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36D6B" w14:textId="726B86CA" w:rsidR="00A71CFA" w:rsidRPr="007D67E2" w:rsidRDefault="00A71CFA" w:rsidP="00A71CFA">
      <w:pPr>
        <w:spacing w:line="360" w:lineRule="auto"/>
        <w:jc w:val="center"/>
        <w:rPr>
          <w:rFonts w:asciiTheme="minorHAnsi" w:hAnsiTheme="minorHAnsi" w:cs="Arial"/>
          <w:sz w:val="18"/>
          <w:szCs w:val="18"/>
          <w:lang w:val="en-GB"/>
        </w:rPr>
      </w:pPr>
      <w:r w:rsidRPr="007D67E2">
        <w:rPr>
          <w:rFonts w:asciiTheme="minorHAnsi" w:hAnsiTheme="minorHAnsi" w:cs="Arial"/>
          <w:sz w:val="18"/>
          <w:szCs w:val="18"/>
          <w:lang w:val="en-GB"/>
        </w:rPr>
        <w:t>ENTRY FOR AN EXAMINATION AUTHORISING THE RECEIPT OF AN ALTERNATIVE TRADING SYSTEM ADVISER CERTIFICATE</w:t>
      </w:r>
    </w:p>
    <w:p w14:paraId="24897891" w14:textId="77777777" w:rsidR="00A71CFA" w:rsidRPr="007D67E2" w:rsidRDefault="00A71CFA" w:rsidP="00A71CFA">
      <w:pPr>
        <w:spacing w:after="120" w:line="360" w:lineRule="auto"/>
        <w:rPr>
          <w:rFonts w:asciiTheme="minorHAnsi" w:hAnsiTheme="minorHAnsi" w:cs="Arial"/>
          <w:sz w:val="18"/>
          <w:szCs w:val="18"/>
          <w:lang w:val="en-GB"/>
        </w:rPr>
      </w:pPr>
    </w:p>
    <w:p w14:paraId="48E30C38" w14:textId="77777777" w:rsidR="00A71CFA" w:rsidRPr="007D67E2" w:rsidRDefault="00A71CFA" w:rsidP="00A71CFA">
      <w:pPr>
        <w:spacing w:after="120" w:line="360" w:lineRule="auto"/>
        <w:rPr>
          <w:rFonts w:asciiTheme="minorHAnsi" w:hAnsiTheme="minorHAnsi" w:cs="Arial"/>
          <w:sz w:val="18"/>
          <w:szCs w:val="18"/>
          <w:lang w:val="en-GB"/>
        </w:rPr>
      </w:pPr>
    </w:p>
    <w:p w14:paraId="4958AD5D"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69FFADA3"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Place, date</w:t>
      </w:r>
    </w:p>
    <w:p w14:paraId="10B532CA"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ab/>
      </w:r>
      <w:r w:rsidRPr="007D67E2">
        <w:rPr>
          <w:rFonts w:asciiTheme="minorHAnsi" w:hAnsiTheme="minorHAnsi" w:cs="Arial"/>
          <w:sz w:val="18"/>
          <w:szCs w:val="18"/>
          <w:lang w:val="en-GB"/>
        </w:rPr>
        <w:tab/>
      </w:r>
      <w:r w:rsidRPr="007D67E2">
        <w:rPr>
          <w:rFonts w:asciiTheme="minorHAnsi" w:hAnsiTheme="minorHAnsi" w:cs="Arial"/>
          <w:sz w:val="18"/>
          <w:szCs w:val="18"/>
          <w:lang w:val="en-GB"/>
        </w:rPr>
        <w:tab/>
      </w:r>
      <w:r w:rsidRPr="007D67E2">
        <w:rPr>
          <w:rFonts w:asciiTheme="minorHAnsi" w:hAnsiTheme="minorHAnsi" w:cs="Arial"/>
          <w:sz w:val="18"/>
          <w:szCs w:val="18"/>
          <w:lang w:val="en-GB"/>
        </w:rPr>
        <w:tab/>
      </w:r>
      <w:r w:rsidRPr="007D67E2">
        <w:rPr>
          <w:rFonts w:asciiTheme="minorHAnsi" w:hAnsiTheme="minorHAnsi" w:cs="Arial"/>
          <w:sz w:val="18"/>
          <w:szCs w:val="18"/>
          <w:lang w:val="en-GB"/>
        </w:rPr>
        <w:tab/>
        <w:t>Listing Department</w:t>
      </w:r>
    </w:p>
    <w:p w14:paraId="126A2A6E"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ab/>
      </w:r>
      <w:r w:rsidRPr="007D67E2">
        <w:rPr>
          <w:rFonts w:asciiTheme="minorHAnsi" w:hAnsiTheme="minorHAnsi" w:cs="Arial"/>
          <w:sz w:val="18"/>
          <w:szCs w:val="18"/>
          <w:lang w:val="en-GB"/>
        </w:rPr>
        <w:tab/>
      </w:r>
      <w:r w:rsidRPr="007D67E2">
        <w:rPr>
          <w:rFonts w:asciiTheme="minorHAnsi" w:hAnsiTheme="minorHAnsi" w:cs="Arial"/>
          <w:sz w:val="18"/>
          <w:szCs w:val="18"/>
          <w:lang w:val="en-GB"/>
        </w:rPr>
        <w:tab/>
      </w:r>
      <w:r w:rsidRPr="007D67E2">
        <w:rPr>
          <w:rFonts w:asciiTheme="minorHAnsi" w:hAnsiTheme="minorHAnsi" w:cs="Arial"/>
          <w:sz w:val="18"/>
          <w:szCs w:val="18"/>
          <w:lang w:val="en-GB"/>
        </w:rPr>
        <w:tab/>
      </w:r>
      <w:r w:rsidRPr="007D67E2">
        <w:rPr>
          <w:rFonts w:asciiTheme="minorHAnsi" w:hAnsiTheme="minorHAnsi" w:cs="Arial"/>
          <w:sz w:val="18"/>
          <w:szCs w:val="18"/>
          <w:lang w:val="en-GB"/>
        </w:rPr>
        <w:tab/>
        <w:t>Warsaw Stock Exchange</w:t>
      </w:r>
    </w:p>
    <w:p w14:paraId="0DEA7689" w14:textId="77777777" w:rsidR="00A71CFA" w:rsidRPr="007D67E2" w:rsidRDefault="00A71CFA" w:rsidP="00A71CFA">
      <w:pPr>
        <w:spacing w:after="120" w:line="360" w:lineRule="auto"/>
        <w:rPr>
          <w:rFonts w:asciiTheme="minorHAnsi" w:hAnsiTheme="minorHAnsi" w:cs="Arial"/>
          <w:sz w:val="18"/>
          <w:szCs w:val="18"/>
          <w:lang w:val="en-GB"/>
        </w:rPr>
      </w:pPr>
    </w:p>
    <w:p w14:paraId="76D21E90" w14:textId="77777777" w:rsidR="00A71CFA" w:rsidRPr="007D67E2" w:rsidRDefault="00A71CFA" w:rsidP="00A71CFA">
      <w:pPr>
        <w:widowControl w:val="0"/>
        <w:spacing w:before="120" w:after="120" w:line="360" w:lineRule="auto"/>
        <w:jc w:val="center"/>
        <w:rPr>
          <w:rFonts w:asciiTheme="minorHAnsi" w:hAnsiTheme="minorHAnsi" w:cs="Arial"/>
          <w:spacing w:val="20"/>
          <w:sz w:val="18"/>
          <w:szCs w:val="18"/>
          <w:lang w:val="en-GB"/>
        </w:rPr>
      </w:pPr>
      <w:r w:rsidRPr="007D67E2">
        <w:rPr>
          <w:rFonts w:asciiTheme="minorHAnsi" w:hAnsiTheme="minorHAnsi" w:cs="Arial"/>
          <w:spacing w:val="20"/>
          <w:sz w:val="18"/>
          <w:szCs w:val="18"/>
          <w:lang w:val="en-GB"/>
        </w:rPr>
        <w:t>ENTRY FOR AN EXAMINATION</w:t>
      </w:r>
    </w:p>
    <w:p w14:paraId="75EB6E60" w14:textId="77777777" w:rsidR="00A71CFA" w:rsidRPr="007D67E2" w:rsidRDefault="00A71CFA" w:rsidP="00A71CFA">
      <w:pPr>
        <w:widowControl w:val="0"/>
        <w:spacing w:before="120" w:after="120" w:line="360" w:lineRule="auto"/>
        <w:jc w:val="center"/>
        <w:rPr>
          <w:rFonts w:asciiTheme="minorHAnsi" w:hAnsiTheme="minorHAnsi" w:cs="Arial"/>
          <w:spacing w:val="20"/>
          <w:sz w:val="18"/>
          <w:szCs w:val="18"/>
          <w:lang w:val="en-GB"/>
        </w:rPr>
      </w:pPr>
      <w:r w:rsidRPr="007D67E2">
        <w:rPr>
          <w:rFonts w:asciiTheme="minorHAnsi" w:hAnsiTheme="minorHAnsi" w:cs="Arial"/>
          <w:spacing w:val="20"/>
          <w:sz w:val="18"/>
          <w:szCs w:val="18"/>
          <w:lang w:val="en-GB"/>
        </w:rPr>
        <w:t>FOR CANDIDATES FOR CERTIFIED ADVISERS</w:t>
      </w:r>
    </w:p>
    <w:p w14:paraId="63F640A6" w14:textId="77777777" w:rsidR="00A71CFA" w:rsidRPr="007D67E2" w:rsidRDefault="00A71CFA" w:rsidP="00A71CFA">
      <w:pPr>
        <w:widowControl w:val="0"/>
        <w:spacing w:before="120" w:after="120" w:line="360" w:lineRule="auto"/>
        <w:jc w:val="center"/>
        <w:rPr>
          <w:rFonts w:asciiTheme="minorHAnsi" w:hAnsiTheme="minorHAnsi" w:cs="Arial"/>
          <w:spacing w:val="20"/>
          <w:sz w:val="18"/>
          <w:szCs w:val="18"/>
          <w:lang w:val="en-GB"/>
        </w:rPr>
      </w:pPr>
      <w:r w:rsidRPr="007D67E2">
        <w:rPr>
          <w:rFonts w:asciiTheme="minorHAnsi" w:hAnsiTheme="minorHAnsi" w:cs="Arial"/>
          <w:spacing w:val="20"/>
          <w:sz w:val="18"/>
          <w:szCs w:val="18"/>
          <w:lang w:val="en-GB"/>
        </w:rPr>
        <w:t>IN THE ALTERNATIVE TRADING SYSTEM</w:t>
      </w:r>
    </w:p>
    <w:p w14:paraId="791B102B" w14:textId="77777777" w:rsidR="00A71CFA" w:rsidRPr="001155C7" w:rsidRDefault="00A71CFA" w:rsidP="001155C7">
      <w:pPr>
        <w:pStyle w:val="Nagwek1"/>
      </w:pPr>
      <w:r w:rsidRPr="001155C7">
        <w:t>(Please print in block letters)</w:t>
      </w:r>
    </w:p>
    <w:p w14:paraId="1E484918" w14:textId="77777777" w:rsidR="00A71CFA" w:rsidRPr="007D67E2" w:rsidRDefault="00A71CFA" w:rsidP="00A71CFA">
      <w:pPr>
        <w:spacing w:after="120" w:line="360" w:lineRule="auto"/>
        <w:rPr>
          <w:rFonts w:asciiTheme="minorHAnsi" w:hAnsiTheme="minorHAnsi" w:cs="Arial"/>
          <w:sz w:val="18"/>
          <w:szCs w:val="18"/>
          <w:lang w:val="en-GB"/>
        </w:rPr>
      </w:pPr>
    </w:p>
    <w:p w14:paraId="5628E0C7" w14:textId="77777777" w:rsidR="00A71CFA" w:rsidRPr="007D67E2" w:rsidRDefault="00A71CFA" w:rsidP="00A71CFA">
      <w:pPr>
        <w:tabs>
          <w:tab w:val="left" w:pos="426"/>
        </w:tabs>
        <w:spacing w:after="120" w:line="360" w:lineRule="auto"/>
        <w:ind w:left="420" w:hanging="420"/>
        <w:jc w:val="both"/>
        <w:rPr>
          <w:rFonts w:asciiTheme="minorHAnsi" w:hAnsiTheme="minorHAnsi" w:cs="Arial"/>
          <w:sz w:val="18"/>
          <w:szCs w:val="18"/>
          <w:lang w:val="en-GB"/>
        </w:rPr>
      </w:pPr>
      <w:r w:rsidRPr="007D67E2">
        <w:rPr>
          <w:rFonts w:asciiTheme="minorHAnsi" w:hAnsiTheme="minorHAnsi" w:cs="Arial"/>
          <w:sz w:val="18"/>
          <w:szCs w:val="18"/>
          <w:lang w:val="en-GB"/>
        </w:rPr>
        <w:sym w:font="Symbol" w:char="F0F0"/>
      </w:r>
      <w:r w:rsidRPr="007D67E2">
        <w:rPr>
          <w:rFonts w:asciiTheme="minorHAnsi" w:hAnsiTheme="minorHAnsi" w:cs="Arial"/>
          <w:sz w:val="18"/>
          <w:szCs w:val="18"/>
          <w:lang w:val="en-GB"/>
        </w:rPr>
        <w:tab/>
        <w:t>Application of an Authorised Adviser or an entity seeking an entry into the Register of Authorised Advisers</w:t>
      </w:r>
      <w:r w:rsidRPr="007D67E2">
        <w:rPr>
          <w:rStyle w:val="Odwoanieprzypisudolnego"/>
          <w:rFonts w:asciiTheme="minorHAnsi" w:hAnsiTheme="minorHAnsi" w:cs="Arial"/>
          <w:sz w:val="18"/>
          <w:szCs w:val="18"/>
          <w:lang w:val="en-GB"/>
        </w:rPr>
        <w:footnoteReference w:id="1"/>
      </w:r>
    </w:p>
    <w:p w14:paraId="794421EF" w14:textId="77777777" w:rsidR="00A71CFA" w:rsidRPr="007D67E2" w:rsidRDefault="00A71CFA" w:rsidP="00A71CFA">
      <w:pPr>
        <w:tabs>
          <w:tab w:val="left" w:pos="426"/>
        </w:tabs>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sym w:font="Symbol" w:char="F0F0"/>
      </w:r>
      <w:r w:rsidRPr="007D67E2">
        <w:rPr>
          <w:rFonts w:asciiTheme="minorHAnsi" w:hAnsiTheme="minorHAnsi" w:cs="Arial"/>
          <w:sz w:val="18"/>
          <w:szCs w:val="18"/>
          <w:lang w:val="en-GB"/>
        </w:rPr>
        <w:tab/>
        <w:t>Application of an individual candidate</w:t>
      </w:r>
      <w:r w:rsidRPr="007D67E2">
        <w:rPr>
          <w:rStyle w:val="Odwoanieprzypisudolnego"/>
          <w:rFonts w:asciiTheme="minorHAnsi" w:hAnsiTheme="minorHAnsi" w:cs="Arial"/>
          <w:sz w:val="18"/>
          <w:szCs w:val="18"/>
          <w:lang w:val="en-GB"/>
        </w:rPr>
        <w:footnoteReference w:id="2"/>
      </w:r>
    </w:p>
    <w:p w14:paraId="45D6C064" w14:textId="77777777" w:rsidR="00A71CFA" w:rsidRPr="007D67E2" w:rsidRDefault="00A71CFA" w:rsidP="00A71CFA">
      <w:pPr>
        <w:spacing w:after="120" w:line="360" w:lineRule="auto"/>
        <w:rPr>
          <w:rFonts w:asciiTheme="minorHAnsi" w:hAnsiTheme="minorHAnsi" w:cs="Arial"/>
          <w:sz w:val="18"/>
          <w:szCs w:val="18"/>
          <w:lang w:val="en-GB"/>
        </w:rPr>
      </w:pPr>
    </w:p>
    <w:p w14:paraId="5A9F8BD3"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35C41324"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Date of the examination</w:t>
      </w:r>
    </w:p>
    <w:p w14:paraId="3E1F1EB9"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4AEA8675"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First and last name of the candidate</w:t>
      </w:r>
    </w:p>
    <w:p w14:paraId="22351BE2" w14:textId="77777777" w:rsidR="00A71CFA" w:rsidRPr="007D67E2" w:rsidRDefault="00A71CFA" w:rsidP="00A71CFA">
      <w:pPr>
        <w:spacing w:after="120" w:line="360" w:lineRule="auto"/>
        <w:rPr>
          <w:rFonts w:asciiTheme="minorHAnsi" w:hAnsiTheme="minorHAnsi" w:cs="Arial"/>
          <w:sz w:val="18"/>
          <w:szCs w:val="18"/>
          <w:lang w:val="en-GB"/>
        </w:rPr>
      </w:pPr>
    </w:p>
    <w:p w14:paraId="6A7B7DB9"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1E930D22"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Contact telephone number</w:t>
      </w:r>
    </w:p>
    <w:p w14:paraId="5AFB9D5E"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01D0F612"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lastRenderedPageBreak/>
        <w:t>E-mail address</w:t>
      </w:r>
    </w:p>
    <w:p w14:paraId="072F0929"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327F0E50"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4F54D12D"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Mailing address</w:t>
      </w:r>
      <w:r w:rsidRPr="007D67E2">
        <w:rPr>
          <w:rStyle w:val="Odwoanieprzypisudolnego"/>
          <w:rFonts w:asciiTheme="minorHAnsi" w:hAnsiTheme="minorHAnsi" w:cs="Arial"/>
          <w:sz w:val="18"/>
          <w:szCs w:val="18"/>
          <w:lang w:val="en-GB"/>
        </w:rPr>
        <w:footnoteReference w:id="3"/>
      </w:r>
    </w:p>
    <w:p w14:paraId="03E99B72"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33FD0DB3"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33E361C3" w14:textId="1BD74117" w:rsidR="00A71CFA" w:rsidRPr="007D67E2" w:rsidRDefault="00A71CFA" w:rsidP="00A71CFA">
      <w:pPr>
        <w:spacing w:after="120" w:line="360" w:lineRule="auto"/>
        <w:rPr>
          <w:rFonts w:asciiTheme="minorHAnsi" w:hAnsiTheme="minorHAnsi" w:cs="Arial"/>
          <w:b/>
          <w:sz w:val="18"/>
          <w:szCs w:val="18"/>
          <w:lang w:val="en-GB"/>
        </w:rPr>
      </w:pPr>
    </w:p>
    <w:p w14:paraId="352A377A" w14:textId="77777777" w:rsidR="00A71CFA" w:rsidRPr="007D67E2" w:rsidRDefault="00A71CFA" w:rsidP="00A71CFA">
      <w:pPr>
        <w:spacing w:after="120" w:line="360" w:lineRule="auto"/>
        <w:rPr>
          <w:rFonts w:asciiTheme="minorHAnsi" w:hAnsiTheme="minorHAnsi" w:cs="Arial"/>
          <w:sz w:val="18"/>
          <w:szCs w:val="18"/>
          <w:u w:val="single"/>
          <w:lang w:val="en-GB"/>
        </w:rPr>
      </w:pPr>
      <w:r w:rsidRPr="007D67E2">
        <w:rPr>
          <w:rFonts w:asciiTheme="minorHAnsi" w:hAnsiTheme="minorHAnsi" w:cs="Arial"/>
          <w:sz w:val="18"/>
          <w:szCs w:val="18"/>
          <w:u w:val="single"/>
          <w:lang w:val="en-GB"/>
        </w:rPr>
        <w:t>The entrant agrees to pay the examination fee</w:t>
      </w:r>
      <w:r w:rsidRPr="007D67E2">
        <w:rPr>
          <w:rStyle w:val="Odwoanieprzypisudolnego"/>
          <w:rFonts w:asciiTheme="minorHAnsi" w:hAnsiTheme="minorHAnsi" w:cs="Arial"/>
          <w:sz w:val="18"/>
          <w:szCs w:val="18"/>
          <w:u w:val="single"/>
          <w:lang w:val="en-GB"/>
        </w:rPr>
        <w:footnoteReference w:id="4"/>
      </w:r>
    </w:p>
    <w:p w14:paraId="2F9F21A8" w14:textId="77777777" w:rsidR="00A71CFA" w:rsidRPr="007D67E2" w:rsidRDefault="00A71CFA" w:rsidP="00A71CFA">
      <w:pPr>
        <w:spacing w:after="240" w:line="360" w:lineRule="auto"/>
        <w:jc w:val="both"/>
        <w:rPr>
          <w:rFonts w:asciiTheme="minorHAnsi" w:hAnsiTheme="minorHAnsi" w:cs="Arial"/>
          <w:sz w:val="18"/>
          <w:szCs w:val="18"/>
          <w:u w:val="single"/>
          <w:lang w:val="en-GB"/>
        </w:rPr>
      </w:pPr>
    </w:p>
    <w:p w14:paraId="19618882" w14:textId="720935A9" w:rsidR="00A71CFA" w:rsidRPr="00BC2543" w:rsidRDefault="00A71CFA" w:rsidP="00BC2543">
      <w:pPr>
        <w:spacing w:after="0" w:line="240" w:lineRule="auto"/>
        <w:rPr>
          <w:rFonts w:asciiTheme="minorHAnsi" w:hAnsiTheme="minorHAnsi" w:cs="Arial"/>
          <w:i/>
          <w:iCs/>
          <w:sz w:val="16"/>
          <w:szCs w:val="16"/>
          <w:lang w:val="en-GB"/>
        </w:rPr>
      </w:pPr>
      <w:bookmarkStart w:id="0" w:name="_Hlk123723870"/>
      <w:r w:rsidRPr="00BC2543">
        <w:rPr>
          <w:rFonts w:asciiTheme="minorHAnsi" w:hAnsiTheme="minorHAnsi" w:cs="Arial"/>
          <w:i/>
          <w:iCs/>
          <w:sz w:val="16"/>
          <w:szCs w:val="16"/>
          <w:lang w:val="en-GB"/>
        </w:rPr>
        <w:t xml:space="preserve">          </w:t>
      </w:r>
    </w:p>
    <w:bookmarkEnd w:id="0"/>
    <w:p w14:paraId="4DBEA191" w14:textId="77777777" w:rsidR="00A71CFA" w:rsidRPr="007D67E2" w:rsidRDefault="00A71CFA" w:rsidP="00A71CFA">
      <w:pPr>
        <w:tabs>
          <w:tab w:val="left" w:pos="426"/>
          <w:tab w:val="left" w:pos="1932"/>
        </w:tabs>
        <w:autoSpaceDE w:val="0"/>
        <w:autoSpaceDN w:val="0"/>
        <w:adjustRightInd w:val="0"/>
        <w:spacing w:line="240" w:lineRule="atLeast"/>
        <w:jc w:val="both"/>
        <w:rPr>
          <w:rFonts w:asciiTheme="minorHAnsi" w:hAnsiTheme="minorHAnsi" w:cs="Arial"/>
          <w:iCs/>
          <w:sz w:val="18"/>
          <w:szCs w:val="18"/>
          <w:lang w:val="en-GB"/>
        </w:rPr>
      </w:pPr>
    </w:p>
    <w:p w14:paraId="6B8751AA" w14:textId="77777777" w:rsidR="002E2B46" w:rsidRPr="00C46871" w:rsidRDefault="002E2B46" w:rsidP="002E2B46">
      <w:pPr>
        <w:tabs>
          <w:tab w:val="left" w:pos="426"/>
          <w:tab w:val="left" w:pos="1932"/>
        </w:tabs>
        <w:autoSpaceDE w:val="0"/>
        <w:autoSpaceDN w:val="0"/>
        <w:adjustRightInd w:val="0"/>
        <w:spacing w:line="240" w:lineRule="atLeast"/>
        <w:jc w:val="both"/>
        <w:rPr>
          <w:rFonts w:ascii="Verdana" w:eastAsia="Times New Roman" w:hAnsi="Verdana" w:cs="Arial"/>
          <w:i/>
          <w:sz w:val="18"/>
          <w:szCs w:val="18"/>
          <w:lang w:val="en-GB"/>
        </w:rPr>
      </w:pPr>
      <w:r w:rsidRPr="00C46871">
        <w:rPr>
          <w:rFonts w:ascii="Verdana" w:hAnsi="Verdana" w:cs="Arial"/>
          <w:i/>
          <w:sz w:val="18"/>
          <w:szCs w:val="18"/>
          <w:lang w:val="en"/>
        </w:rPr>
        <w:t xml:space="preserve">The administrator of personal data is the Warsaw Stock Exchange, ul. </w:t>
      </w:r>
      <w:proofErr w:type="spellStart"/>
      <w:r w:rsidRPr="00C46871">
        <w:rPr>
          <w:rFonts w:ascii="Verdana" w:hAnsi="Verdana" w:cs="Arial"/>
          <w:i/>
          <w:sz w:val="18"/>
          <w:szCs w:val="18"/>
          <w:lang w:val="en"/>
        </w:rPr>
        <w:t>Książęca</w:t>
      </w:r>
      <w:proofErr w:type="spellEnd"/>
      <w:r w:rsidRPr="00C46871">
        <w:rPr>
          <w:rFonts w:ascii="Verdana" w:hAnsi="Verdana" w:cs="Arial"/>
          <w:i/>
          <w:sz w:val="18"/>
          <w:szCs w:val="18"/>
          <w:lang w:val="en"/>
        </w:rPr>
        <w:t xml:space="preserve"> 4, 00-498 Warsaw, tel. +48 22 628 32 32, gpw@gpw.pl.</w:t>
      </w:r>
    </w:p>
    <w:p w14:paraId="6F729107" w14:textId="77777777" w:rsidR="002E2B46" w:rsidRPr="00C46871" w:rsidRDefault="002E2B46" w:rsidP="002E2B46">
      <w:pPr>
        <w:autoSpaceDE w:val="0"/>
        <w:autoSpaceDN w:val="0"/>
        <w:adjustRightInd w:val="0"/>
        <w:spacing w:line="240" w:lineRule="atLeast"/>
        <w:jc w:val="both"/>
        <w:rPr>
          <w:rFonts w:asciiTheme="majorHAnsi" w:hAnsiTheme="majorHAnsi" w:cs="Arial"/>
          <w:i/>
          <w:sz w:val="18"/>
          <w:szCs w:val="18"/>
          <w:lang w:val="en"/>
        </w:rPr>
      </w:pPr>
      <w:r w:rsidRPr="00C46871">
        <w:rPr>
          <w:rFonts w:ascii="Verdana" w:hAnsi="Verdana" w:cs="Arial"/>
          <w:i/>
          <w:sz w:val="18"/>
          <w:szCs w:val="18"/>
          <w:lang w:val="en"/>
        </w:rPr>
        <w:t xml:space="preserve">Contact to the Data Protection </w:t>
      </w:r>
      <w:r w:rsidRPr="00C46871">
        <w:rPr>
          <w:rFonts w:asciiTheme="majorHAnsi" w:hAnsiTheme="majorHAnsi" w:cs="Arial"/>
          <w:i/>
          <w:sz w:val="18"/>
          <w:szCs w:val="18"/>
          <w:lang w:val="en"/>
        </w:rPr>
        <w:t xml:space="preserve">Officer: </w:t>
      </w:r>
      <w:hyperlink r:id="rId9" w:history="1">
        <w:r w:rsidRPr="00C46871">
          <w:rPr>
            <w:rStyle w:val="Hipercze"/>
            <w:rFonts w:asciiTheme="majorHAnsi" w:hAnsiTheme="majorHAnsi" w:cs="Arial"/>
            <w:i/>
            <w:sz w:val="18"/>
            <w:szCs w:val="18"/>
            <w:lang w:val="en"/>
          </w:rPr>
          <w:t>iodgkgpw@gpw.pl</w:t>
        </w:r>
      </w:hyperlink>
      <w:r w:rsidRPr="00C46871">
        <w:rPr>
          <w:rFonts w:asciiTheme="majorHAnsi" w:hAnsiTheme="majorHAnsi" w:cs="Arial"/>
          <w:i/>
          <w:sz w:val="18"/>
          <w:szCs w:val="18"/>
          <w:lang w:val="en"/>
        </w:rPr>
        <w:t>.</w:t>
      </w:r>
    </w:p>
    <w:p w14:paraId="48661912" w14:textId="77777777" w:rsidR="002E2B46" w:rsidRPr="00C46871" w:rsidRDefault="002E2B46" w:rsidP="002E2B46">
      <w:pPr>
        <w:autoSpaceDE w:val="0"/>
        <w:autoSpaceDN w:val="0"/>
        <w:adjustRightInd w:val="0"/>
        <w:spacing w:line="240" w:lineRule="atLeast"/>
        <w:jc w:val="both"/>
        <w:rPr>
          <w:rFonts w:ascii="Verdana" w:hAnsi="Verdana" w:cs="Arial"/>
          <w:i/>
          <w:sz w:val="18"/>
          <w:szCs w:val="18"/>
          <w:lang w:val="en-GB"/>
        </w:rPr>
      </w:pPr>
      <w:r w:rsidRPr="00C46871">
        <w:rPr>
          <w:rFonts w:ascii="Verdana" w:hAnsi="Verdana" w:cs="Arial"/>
          <w:i/>
          <w:sz w:val="18"/>
          <w:szCs w:val="18"/>
          <w:lang w:val="en"/>
        </w:rPr>
        <w:t>The data will be processed for the purpose of conducting the examination in accordance with Regulation (EU) 2016/679 of the European Parliament and of the Council of 27 April 2016 on the protection of individuals with regard to the processing of personal data and on the free movement of such data, and repealing Directive 95/46 (Regulation on the protection of personal data).</w:t>
      </w:r>
    </w:p>
    <w:p w14:paraId="1CE30687" w14:textId="77777777" w:rsidR="002E2B46" w:rsidRPr="00C46871" w:rsidRDefault="002E2B46" w:rsidP="002E2B46">
      <w:pPr>
        <w:autoSpaceDE w:val="0"/>
        <w:autoSpaceDN w:val="0"/>
        <w:adjustRightInd w:val="0"/>
        <w:spacing w:line="240" w:lineRule="atLeast"/>
        <w:jc w:val="both"/>
        <w:rPr>
          <w:rFonts w:ascii="Verdana" w:hAnsi="Verdana" w:cs="Arial"/>
          <w:i/>
          <w:sz w:val="18"/>
          <w:szCs w:val="18"/>
          <w:lang w:val="en"/>
        </w:rPr>
      </w:pPr>
      <w:r w:rsidRPr="00C46871">
        <w:rPr>
          <w:rFonts w:ascii="Verdana" w:hAnsi="Verdana" w:cs="Arial"/>
          <w:i/>
          <w:sz w:val="18"/>
          <w:szCs w:val="18"/>
          <w:lang w:val="en"/>
        </w:rPr>
        <w:t>Processing is necessary for the examination (Article 6 (1) (b) of the Personal Data Protection Regulation).</w:t>
      </w:r>
    </w:p>
    <w:p w14:paraId="03D23344" w14:textId="77777777" w:rsidR="002E2B46" w:rsidRPr="002E2B46" w:rsidRDefault="002E2B46" w:rsidP="002E2B46">
      <w:pPr>
        <w:tabs>
          <w:tab w:val="left" w:pos="426"/>
          <w:tab w:val="left" w:pos="1932"/>
        </w:tabs>
        <w:autoSpaceDE w:val="0"/>
        <w:autoSpaceDN w:val="0"/>
        <w:adjustRightInd w:val="0"/>
        <w:spacing w:line="240" w:lineRule="atLeast"/>
        <w:jc w:val="both"/>
        <w:rPr>
          <w:rFonts w:asciiTheme="minorHAnsi" w:hAnsiTheme="minorHAnsi" w:cs="Arial"/>
          <w:i/>
          <w:sz w:val="18"/>
          <w:szCs w:val="18"/>
          <w:lang w:val="en"/>
        </w:rPr>
      </w:pPr>
      <w:r w:rsidRPr="002E2B46">
        <w:rPr>
          <w:rFonts w:asciiTheme="minorHAnsi" w:hAnsiTheme="minorHAnsi" w:cs="Arial"/>
          <w:i/>
          <w:sz w:val="18"/>
          <w:szCs w:val="18"/>
          <w:lang w:val="en"/>
        </w:rPr>
        <w:t xml:space="preserve">Providing data is a condition for admission to the exam, and failure to do so will make it impossible to participate in the exam. </w:t>
      </w:r>
    </w:p>
    <w:p w14:paraId="12445409" w14:textId="77777777" w:rsidR="002E2B46" w:rsidRPr="002E2B46" w:rsidRDefault="002E2B46" w:rsidP="002E2B46">
      <w:pPr>
        <w:tabs>
          <w:tab w:val="left" w:pos="426"/>
          <w:tab w:val="left" w:pos="1932"/>
        </w:tabs>
        <w:autoSpaceDE w:val="0"/>
        <w:autoSpaceDN w:val="0"/>
        <w:adjustRightInd w:val="0"/>
        <w:spacing w:line="240" w:lineRule="atLeast"/>
        <w:jc w:val="both"/>
        <w:rPr>
          <w:rFonts w:asciiTheme="minorHAnsi" w:hAnsiTheme="minorHAnsi" w:cs="Arial"/>
          <w:i/>
          <w:sz w:val="18"/>
          <w:szCs w:val="18"/>
          <w:lang w:val="en"/>
        </w:rPr>
      </w:pPr>
      <w:r w:rsidRPr="002E2B46">
        <w:rPr>
          <w:rFonts w:asciiTheme="minorHAnsi" w:hAnsiTheme="minorHAnsi" w:cs="Arial"/>
          <w:i/>
          <w:sz w:val="18"/>
          <w:szCs w:val="18"/>
          <w:lang w:val="en"/>
        </w:rPr>
        <w:t xml:space="preserve">The data will be stored for the period necessary to organize the exam and the limitation of any claims. Each person has the right to request access to their personal data, rectification, deletion, limitation of processing and their transfer. </w:t>
      </w:r>
    </w:p>
    <w:p w14:paraId="7D480371" w14:textId="77777777" w:rsidR="002E2B46" w:rsidRPr="002E2B46" w:rsidRDefault="002E2B46" w:rsidP="002E2B46">
      <w:pPr>
        <w:tabs>
          <w:tab w:val="left" w:pos="426"/>
          <w:tab w:val="left" w:pos="1932"/>
        </w:tabs>
        <w:autoSpaceDE w:val="0"/>
        <w:autoSpaceDN w:val="0"/>
        <w:adjustRightInd w:val="0"/>
        <w:spacing w:line="240" w:lineRule="atLeast"/>
        <w:jc w:val="both"/>
        <w:rPr>
          <w:rFonts w:asciiTheme="minorHAnsi" w:hAnsiTheme="minorHAnsi" w:cs="Arial"/>
          <w:i/>
          <w:sz w:val="18"/>
          <w:szCs w:val="18"/>
          <w:lang w:val="en-GB"/>
        </w:rPr>
      </w:pPr>
      <w:r w:rsidRPr="002E2B46">
        <w:rPr>
          <w:rFonts w:asciiTheme="minorHAnsi" w:hAnsiTheme="minorHAnsi" w:cs="Arial"/>
          <w:i/>
          <w:sz w:val="18"/>
          <w:szCs w:val="18"/>
          <w:lang w:val="en"/>
        </w:rPr>
        <w:t>Each person has the right to lodge a complaint with the President of the Office for Personal Data Protection, to object to the processing of their personal data.</w:t>
      </w:r>
    </w:p>
    <w:p w14:paraId="1929C03C" w14:textId="77777777" w:rsidR="00A71CFA" w:rsidRPr="00C46871" w:rsidRDefault="00A71CFA" w:rsidP="00A71CFA">
      <w:pPr>
        <w:autoSpaceDE w:val="0"/>
        <w:autoSpaceDN w:val="0"/>
        <w:adjustRightInd w:val="0"/>
        <w:spacing w:line="240" w:lineRule="atLeast"/>
        <w:jc w:val="both"/>
        <w:rPr>
          <w:rFonts w:asciiTheme="minorHAnsi" w:hAnsiTheme="minorHAnsi" w:cs="Arial"/>
          <w:i/>
          <w:sz w:val="18"/>
          <w:szCs w:val="18"/>
          <w:lang w:val="en-GB"/>
        </w:rPr>
      </w:pPr>
    </w:p>
    <w:p w14:paraId="09CF4F5E" w14:textId="77777777" w:rsidR="002832F0" w:rsidRDefault="002832F0" w:rsidP="00A71CFA">
      <w:pPr>
        <w:spacing w:after="120" w:line="360" w:lineRule="auto"/>
        <w:rPr>
          <w:rFonts w:asciiTheme="minorHAnsi" w:hAnsiTheme="minorHAnsi" w:cs="Arial"/>
          <w:sz w:val="18"/>
          <w:szCs w:val="18"/>
          <w:u w:val="single"/>
          <w:lang w:val="en-GB"/>
        </w:rPr>
      </w:pPr>
    </w:p>
    <w:p w14:paraId="1DF66D02" w14:textId="77777777" w:rsidR="002832F0" w:rsidRDefault="002832F0" w:rsidP="00A71CFA">
      <w:pPr>
        <w:spacing w:after="120" w:line="360" w:lineRule="auto"/>
        <w:rPr>
          <w:rFonts w:asciiTheme="minorHAnsi" w:hAnsiTheme="minorHAnsi" w:cs="Arial"/>
          <w:sz w:val="18"/>
          <w:szCs w:val="18"/>
          <w:u w:val="single"/>
          <w:lang w:val="en-GB"/>
        </w:rPr>
      </w:pPr>
    </w:p>
    <w:p w14:paraId="10CB5A57" w14:textId="71247055" w:rsidR="00A71CFA" w:rsidRPr="007D67E2" w:rsidRDefault="00A71CFA" w:rsidP="00A71CFA">
      <w:pPr>
        <w:spacing w:after="120" w:line="360" w:lineRule="auto"/>
        <w:rPr>
          <w:rFonts w:asciiTheme="minorHAnsi" w:hAnsiTheme="minorHAnsi" w:cs="Arial"/>
          <w:sz w:val="18"/>
          <w:szCs w:val="18"/>
          <w:u w:val="single"/>
          <w:lang w:val="en-GB"/>
        </w:rPr>
      </w:pPr>
      <w:r w:rsidRPr="007D67E2">
        <w:rPr>
          <w:rFonts w:asciiTheme="minorHAnsi" w:hAnsiTheme="minorHAnsi" w:cs="Arial"/>
          <w:sz w:val="18"/>
          <w:szCs w:val="18"/>
          <w:u w:val="single"/>
          <w:lang w:val="en-GB"/>
        </w:rPr>
        <w:t xml:space="preserve">Data for a VAT invoice </w:t>
      </w:r>
    </w:p>
    <w:p w14:paraId="64557B25" w14:textId="77777777" w:rsidR="00A71CFA" w:rsidRPr="007D67E2" w:rsidRDefault="00A71CFA" w:rsidP="00A71CFA">
      <w:pPr>
        <w:spacing w:after="120" w:line="360" w:lineRule="auto"/>
        <w:rPr>
          <w:rFonts w:asciiTheme="minorHAnsi" w:hAnsiTheme="minorHAnsi" w:cs="Arial"/>
          <w:sz w:val="18"/>
          <w:szCs w:val="18"/>
          <w:lang w:val="en-GB"/>
        </w:rPr>
      </w:pPr>
    </w:p>
    <w:p w14:paraId="3E62157B"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53DEDDC2"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27EE3FA8"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Company name / Candidate’s first and last name (for individual enrolment)</w:t>
      </w:r>
    </w:p>
    <w:p w14:paraId="7A0CE43F" w14:textId="77777777" w:rsidR="00A71CFA" w:rsidRPr="007D67E2" w:rsidRDefault="00A71CFA" w:rsidP="00A71CFA">
      <w:pPr>
        <w:spacing w:after="120" w:line="360" w:lineRule="auto"/>
        <w:rPr>
          <w:rFonts w:asciiTheme="minorHAnsi" w:hAnsiTheme="minorHAnsi" w:cs="Arial"/>
          <w:sz w:val="18"/>
          <w:szCs w:val="18"/>
          <w:lang w:val="en-GB"/>
        </w:rPr>
      </w:pPr>
    </w:p>
    <w:p w14:paraId="5B9D4B62"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3C61CA3D"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0E98659F" w14:textId="75D48786" w:rsidR="00A71CFA" w:rsidRPr="007D67E2" w:rsidRDefault="0035009B" w:rsidP="00A71CFA">
      <w:pPr>
        <w:spacing w:after="120" w:line="360" w:lineRule="auto"/>
        <w:rPr>
          <w:rFonts w:asciiTheme="minorHAnsi" w:hAnsiTheme="minorHAnsi" w:cs="Arial"/>
          <w:sz w:val="18"/>
          <w:szCs w:val="18"/>
          <w:lang w:val="en-GB"/>
        </w:rPr>
      </w:pPr>
      <w:r>
        <w:rPr>
          <w:rFonts w:asciiTheme="minorHAnsi" w:hAnsiTheme="minorHAnsi" w:cs="Arial"/>
          <w:sz w:val="18"/>
          <w:szCs w:val="18"/>
          <w:lang w:val="en-GB"/>
        </w:rPr>
        <w:t>Invoicing a</w:t>
      </w:r>
      <w:r w:rsidR="00A71CFA" w:rsidRPr="007D67E2">
        <w:rPr>
          <w:rFonts w:asciiTheme="minorHAnsi" w:hAnsiTheme="minorHAnsi" w:cs="Arial"/>
          <w:sz w:val="18"/>
          <w:szCs w:val="18"/>
          <w:lang w:val="en-GB"/>
        </w:rPr>
        <w:t xml:space="preserve">ddress </w:t>
      </w:r>
    </w:p>
    <w:p w14:paraId="077F47FA" w14:textId="77777777" w:rsidR="00A71CFA" w:rsidRPr="007D67E2" w:rsidRDefault="00A71CFA" w:rsidP="00A71CFA">
      <w:pPr>
        <w:spacing w:after="120" w:line="360" w:lineRule="auto"/>
        <w:rPr>
          <w:rFonts w:asciiTheme="minorHAnsi" w:hAnsiTheme="minorHAnsi" w:cs="Arial"/>
          <w:sz w:val="18"/>
          <w:szCs w:val="18"/>
          <w:lang w:val="en-GB"/>
        </w:rPr>
      </w:pPr>
    </w:p>
    <w:p w14:paraId="38F8F2AD"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41829ACF"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Taxpayer identification number (only for corporate enrolment)</w:t>
      </w:r>
    </w:p>
    <w:p w14:paraId="4A79C75F" w14:textId="77777777" w:rsidR="00A71CFA" w:rsidRPr="007D67E2" w:rsidRDefault="00A71CFA" w:rsidP="00A71CFA">
      <w:pPr>
        <w:rPr>
          <w:rFonts w:asciiTheme="minorHAnsi" w:hAnsiTheme="minorHAnsi" w:cs="Arial"/>
          <w:sz w:val="18"/>
          <w:szCs w:val="18"/>
          <w:lang w:val="en-GB"/>
        </w:rPr>
      </w:pPr>
    </w:p>
    <w:p w14:paraId="3CE26EFD" w14:textId="77777777" w:rsidR="00A71CFA" w:rsidRPr="007D67E2" w:rsidRDefault="00A71CFA" w:rsidP="00A71CFA">
      <w:pPr>
        <w:rPr>
          <w:rFonts w:asciiTheme="minorHAnsi" w:hAnsiTheme="minorHAnsi" w:cs="Arial"/>
          <w:sz w:val="18"/>
          <w:szCs w:val="18"/>
          <w:lang w:val="en-GB"/>
        </w:rPr>
      </w:pPr>
    </w:p>
    <w:p w14:paraId="55C8B3D4" w14:textId="77777777" w:rsidR="00A71CFA" w:rsidRPr="007D67E2" w:rsidRDefault="00A71CFA" w:rsidP="00A71CFA">
      <w:pPr>
        <w:rPr>
          <w:rFonts w:asciiTheme="minorHAnsi" w:hAnsiTheme="minorHAnsi" w:cs="Arial"/>
          <w:sz w:val="18"/>
          <w:szCs w:val="18"/>
          <w:lang w:val="en-GB"/>
        </w:rPr>
      </w:pPr>
      <w:r w:rsidRPr="007D67E2">
        <w:rPr>
          <w:rFonts w:asciiTheme="minorHAnsi" w:hAnsiTheme="minorHAnsi" w:cs="Arial"/>
          <w:sz w:val="18"/>
          <w:szCs w:val="18"/>
          <w:lang w:val="en-GB"/>
        </w:rPr>
        <w:t>Invoice receipt mode:</w:t>
      </w:r>
    </w:p>
    <w:p w14:paraId="0FA7B6A4" w14:textId="1FCD005F" w:rsidR="00A71CFA" w:rsidRDefault="0035009B" w:rsidP="00A71CFA">
      <w:pPr>
        <w:rPr>
          <w:rFonts w:asciiTheme="minorHAnsi" w:hAnsiTheme="minorHAnsi" w:cs="Arial"/>
          <w:sz w:val="18"/>
          <w:szCs w:val="18"/>
          <w:lang w:val="en-GB"/>
        </w:rPr>
      </w:pPr>
      <w:r>
        <w:rPr>
          <w:rFonts w:asciiTheme="minorHAnsi" w:hAnsiTheme="minorHAnsi" w:cs="Arial"/>
          <w:sz w:val="18"/>
          <w:szCs w:val="18"/>
          <w:lang w:val="en-GB"/>
        </w:rPr>
        <w:t>Documents are sent electronically</w:t>
      </w:r>
    </w:p>
    <w:p w14:paraId="4422B1D1" w14:textId="6603D085" w:rsidR="0035009B" w:rsidRPr="007D67E2" w:rsidRDefault="0035009B" w:rsidP="00A71CFA">
      <w:pPr>
        <w:rPr>
          <w:rFonts w:asciiTheme="minorHAnsi" w:hAnsiTheme="minorHAnsi" w:cs="Arial"/>
          <w:sz w:val="18"/>
          <w:szCs w:val="18"/>
          <w:lang w:val="en-GB"/>
        </w:rPr>
      </w:pPr>
      <w:r>
        <w:rPr>
          <w:rFonts w:asciiTheme="minorHAnsi" w:hAnsiTheme="minorHAnsi" w:cs="Arial"/>
          <w:sz w:val="18"/>
          <w:szCs w:val="18"/>
          <w:lang w:val="en-GB"/>
        </w:rPr>
        <w:t>E-mail address for sending an invoice</w:t>
      </w:r>
      <w:r w:rsidR="009F02BB">
        <w:rPr>
          <w:rStyle w:val="Odwoanieprzypisudolnego"/>
          <w:rFonts w:asciiTheme="minorHAnsi" w:hAnsiTheme="minorHAnsi" w:cs="Arial"/>
          <w:sz w:val="18"/>
          <w:szCs w:val="18"/>
          <w:lang w:val="en-GB"/>
        </w:rPr>
        <w:footnoteReference w:id="5"/>
      </w:r>
    </w:p>
    <w:p w14:paraId="598A4625"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4AE62D1A" w14:textId="2E853E8C" w:rsidR="00A71CFA" w:rsidRPr="007D67E2" w:rsidRDefault="009F02BB" w:rsidP="009F02BB">
      <w:pPr>
        <w:tabs>
          <w:tab w:val="left" w:pos="426"/>
        </w:tabs>
        <w:spacing w:after="120" w:line="360" w:lineRule="auto"/>
        <w:jc w:val="both"/>
        <w:rPr>
          <w:rFonts w:asciiTheme="minorHAnsi" w:hAnsiTheme="minorHAnsi" w:cs="Arial"/>
          <w:sz w:val="18"/>
          <w:szCs w:val="18"/>
          <w:lang w:val="en-GB"/>
        </w:rPr>
      </w:pPr>
      <w:r>
        <w:rPr>
          <w:rFonts w:asciiTheme="minorHAnsi" w:hAnsiTheme="minorHAnsi" w:cs="Arial"/>
          <w:sz w:val="18"/>
          <w:szCs w:val="18"/>
          <w:lang w:val="en-GB"/>
        </w:rPr>
        <w:t>S</w:t>
      </w:r>
      <w:r w:rsidR="00A71CFA" w:rsidRPr="007D67E2">
        <w:rPr>
          <w:rFonts w:asciiTheme="minorHAnsi" w:hAnsiTheme="minorHAnsi" w:cs="Arial"/>
          <w:sz w:val="18"/>
          <w:szCs w:val="18"/>
          <w:lang w:val="en-GB"/>
        </w:rPr>
        <w:t>pecify any additional information that should be inserted in the invoice</w:t>
      </w:r>
    </w:p>
    <w:p w14:paraId="7B5D1608" w14:textId="77777777" w:rsidR="00A71CFA" w:rsidRPr="007D67E2" w:rsidRDefault="00A71CFA" w:rsidP="00A71CFA">
      <w:pPr>
        <w:spacing w:after="120" w:line="360" w:lineRule="auto"/>
        <w:rPr>
          <w:rFonts w:asciiTheme="minorHAnsi" w:hAnsiTheme="minorHAnsi" w:cs="Arial"/>
          <w:sz w:val="18"/>
          <w:szCs w:val="18"/>
          <w:lang w:val="en-GB"/>
        </w:rPr>
      </w:pPr>
      <w:r w:rsidRPr="007D67E2">
        <w:rPr>
          <w:rFonts w:asciiTheme="minorHAnsi" w:hAnsiTheme="minorHAnsi" w:cs="Arial"/>
          <w:sz w:val="18"/>
          <w:szCs w:val="18"/>
          <w:lang w:val="en-GB"/>
        </w:rPr>
        <w:t>..............................................................................................................</w:t>
      </w:r>
    </w:p>
    <w:p w14:paraId="3D233E12" w14:textId="77777777" w:rsidR="00A71CFA" w:rsidRPr="007D67E2" w:rsidRDefault="00A71CFA" w:rsidP="00A71CFA">
      <w:pPr>
        <w:spacing w:after="120" w:line="360" w:lineRule="auto"/>
        <w:rPr>
          <w:rFonts w:asciiTheme="minorHAnsi" w:hAnsiTheme="minorHAnsi" w:cs="Arial"/>
          <w:sz w:val="18"/>
          <w:szCs w:val="18"/>
          <w:lang w:val="en-GB"/>
        </w:rPr>
      </w:pPr>
    </w:p>
    <w:p w14:paraId="78BC66E1" w14:textId="77777777" w:rsidR="00A71CFA" w:rsidRPr="007D67E2" w:rsidRDefault="00A71CFA" w:rsidP="00A71CFA">
      <w:pPr>
        <w:jc w:val="both"/>
        <w:rPr>
          <w:rFonts w:asciiTheme="minorHAnsi" w:hAnsiTheme="minorHAnsi" w:cs="Arial"/>
          <w:iCs/>
          <w:sz w:val="18"/>
          <w:szCs w:val="18"/>
          <w:lang w:val="en-GB"/>
        </w:rPr>
      </w:pPr>
      <w:r w:rsidRPr="007D67E2">
        <w:rPr>
          <w:rFonts w:asciiTheme="minorHAnsi" w:hAnsiTheme="minorHAnsi" w:cs="Arial"/>
          <w:iCs/>
          <w:sz w:val="18"/>
          <w:szCs w:val="18"/>
          <w:lang w:val="en-GB"/>
        </w:rPr>
        <w:t>In the event of any change of the address(es) written above, I shall notify WSE of such change in writing or by e-mail.</w:t>
      </w:r>
    </w:p>
    <w:p w14:paraId="67F21BD8" w14:textId="77777777" w:rsidR="00A71CFA" w:rsidRPr="007D67E2" w:rsidRDefault="00A71CFA" w:rsidP="00A71CFA">
      <w:pPr>
        <w:jc w:val="both"/>
        <w:rPr>
          <w:rFonts w:asciiTheme="minorHAnsi" w:hAnsiTheme="minorHAnsi" w:cs="Arial"/>
          <w:iCs/>
          <w:sz w:val="18"/>
          <w:szCs w:val="18"/>
          <w:lang w:val="en-GB"/>
        </w:rPr>
      </w:pPr>
      <w:r w:rsidRPr="007D67E2">
        <w:rPr>
          <w:rFonts w:asciiTheme="minorHAnsi" w:hAnsiTheme="minorHAnsi" w:cs="Arial"/>
          <w:iCs/>
          <w:sz w:val="18"/>
          <w:szCs w:val="18"/>
          <w:lang w:val="en-GB"/>
        </w:rPr>
        <w:t>If any formal or technical obstacles prevent the issuance and transmission of invoices or above mentioned documents in electronic form, then invoices or above mentioned documents will be sent in a hard copy.</w:t>
      </w:r>
    </w:p>
    <w:p w14:paraId="34460C0F" w14:textId="77777777" w:rsidR="00A71CFA" w:rsidRPr="007D67E2" w:rsidRDefault="00A71CFA" w:rsidP="00A71CFA">
      <w:pPr>
        <w:jc w:val="both"/>
        <w:rPr>
          <w:rFonts w:asciiTheme="minorHAnsi" w:hAnsiTheme="minorHAnsi" w:cs="Arial"/>
          <w:iCs/>
          <w:sz w:val="18"/>
          <w:szCs w:val="18"/>
          <w:lang w:val="en-GB"/>
        </w:rPr>
      </w:pPr>
      <w:r w:rsidRPr="007D67E2">
        <w:rPr>
          <w:rFonts w:asciiTheme="minorHAnsi" w:hAnsiTheme="minorHAnsi" w:cs="Arial"/>
          <w:iCs/>
          <w:sz w:val="18"/>
          <w:szCs w:val="18"/>
          <w:lang w:val="en-GB"/>
        </w:rPr>
        <w:lastRenderedPageBreak/>
        <w:t xml:space="preserve">This acceptance may be revoked at any time. The WSE should be notified thereof in writing or in electronic form (at the address: </w:t>
      </w:r>
      <w:hyperlink r:id="rId10" w:history="1">
        <w:r w:rsidRPr="007D67E2">
          <w:rPr>
            <w:rFonts w:asciiTheme="minorHAnsi" w:hAnsiTheme="minorHAnsi"/>
            <w:iCs/>
            <w:sz w:val="18"/>
            <w:szCs w:val="18"/>
            <w:lang w:val="en-GB"/>
          </w:rPr>
          <w:t>faktury@gpw.pl</w:t>
        </w:r>
      </w:hyperlink>
      <w:r w:rsidRPr="007D67E2">
        <w:rPr>
          <w:rFonts w:asciiTheme="minorHAnsi" w:hAnsiTheme="minorHAnsi" w:cs="Arial"/>
          <w:iCs/>
          <w:sz w:val="18"/>
          <w:szCs w:val="18"/>
          <w:lang w:val="en-GB"/>
        </w:rPr>
        <w:t>). However, in such case, I shall agree with WSE in writing or in electronic form the date as of which the WSE may no longer send invoices in electronic form, which may not be longer than 30 days after the day following the date of the WSE’s receipt of the revoked acceptance.</w:t>
      </w:r>
    </w:p>
    <w:p w14:paraId="7E495BA9" w14:textId="77777777" w:rsidR="00A71CFA" w:rsidRPr="007D67E2" w:rsidRDefault="00A71CFA" w:rsidP="00A71CFA">
      <w:pPr>
        <w:jc w:val="both"/>
        <w:rPr>
          <w:rFonts w:asciiTheme="minorHAnsi" w:hAnsiTheme="minorHAnsi" w:cs="Arial"/>
          <w:iCs/>
          <w:sz w:val="18"/>
          <w:szCs w:val="18"/>
          <w:lang w:val="en-GB"/>
        </w:rPr>
      </w:pPr>
    </w:p>
    <w:p w14:paraId="5F4E55C8" w14:textId="77777777" w:rsidR="00A71CFA" w:rsidRPr="007D67E2" w:rsidRDefault="00A71CFA" w:rsidP="00A71CFA">
      <w:pPr>
        <w:jc w:val="both"/>
        <w:rPr>
          <w:rFonts w:asciiTheme="minorHAnsi" w:hAnsiTheme="minorHAnsi" w:cs="Arial"/>
          <w:iCs/>
          <w:sz w:val="18"/>
          <w:szCs w:val="18"/>
          <w:lang w:val="en-GB"/>
        </w:rPr>
      </w:pPr>
    </w:p>
    <w:p w14:paraId="5B3DCF5E" w14:textId="77777777" w:rsidR="00A71CFA" w:rsidRPr="007D67E2" w:rsidRDefault="00A71CFA" w:rsidP="00A71CFA">
      <w:pPr>
        <w:jc w:val="both"/>
        <w:rPr>
          <w:rFonts w:asciiTheme="minorHAnsi" w:hAnsiTheme="minorHAnsi" w:cs="Arial"/>
          <w:iCs/>
          <w:sz w:val="18"/>
          <w:szCs w:val="18"/>
          <w:lang w:val="en-GB"/>
        </w:rPr>
      </w:pPr>
    </w:p>
    <w:p w14:paraId="6D4930B2" w14:textId="77777777" w:rsidR="00A71CFA" w:rsidRPr="007D67E2" w:rsidRDefault="00A71CFA" w:rsidP="00A71CFA">
      <w:pPr>
        <w:jc w:val="both"/>
        <w:rPr>
          <w:rFonts w:asciiTheme="minorHAnsi" w:hAnsiTheme="minorHAnsi" w:cs="Arial"/>
          <w:iCs/>
          <w:sz w:val="18"/>
          <w:szCs w:val="18"/>
          <w:lang w:val="en-GB"/>
        </w:rPr>
      </w:pPr>
    </w:p>
    <w:p w14:paraId="2BDE1DEB" w14:textId="78C1BA56" w:rsidR="00A71CFA" w:rsidRDefault="00A71CFA" w:rsidP="00A71CFA">
      <w:pPr>
        <w:jc w:val="both"/>
        <w:rPr>
          <w:rFonts w:asciiTheme="minorHAnsi" w:hAnsiTheme="minorHAnsi" w:cs="Arial"/>
          <w:sz w:val="18"/>
          <w:szCs w:val="18"/>
          <w:lang w:val="en-GB"/>
        </w:rPr>
      </w:pPr>
      <w:r w:rsidRPr="007D67E2">
        <w:rPr>
          <w:rFonts w:asciiTheme="minorHAnsi" w:hAnsiTheme="minorHAnsi" w:cs="Arial"/>
          <w:sz w:val="18"/>
          <w:szCs w:val="18"/>
          <w:lang w:val="en-GB"/>
        </w:rPr>
        <w:t>.................................................</w:t>
      </w:r>
    </w:p>
    <w:p w14:paraId="6687D4E3" w14:textId="77777777" w:rsidR="002832F0" w:rsidRDefault="002832F0" w:rsidP="002832F0">
      <w:pPr>
        <w:spacing w:after="120" w:line="360" w:lineRule="auto"/>
        <w:ind w:left="5387" w:hanging="5387"/>
        <w:rPr>
          <w:rFonts w:asciiTheme="minorHAnsi" w:hAnsiTheme="minorHAnsi" w:cs="Arial"/>
          <w:sz w:val="16"/>
          <w:szCs w:val="16"/>
          <w:lang w:val="en-GB"/>
        </w:rPr>
      </w:pPr>
      <w:r w:rsidRPr="00F47997">
        <w:rPr>
          <w:rFonts w:asciiTheme="minorHAnsi" w:hAnsiTheme="minorHAnsi" w:cs="Arial"/>
          <w:sz w:val="16"/>
          <w:szCs w:val="16"/>
          <w:lang w:val="en-GB"/>
        </w:rPr>
        <w:t>Date and signature of the candidate</w:t>
      </w:r>
      <w:r w:rsidRPr="00F47997">
        <w:rPr>
          <w:rStyle w:val="Odwoanieprzypisudolnego"/>
          <w:rFonts w:asciiTheme="minorHAnsi" w:hAnsiTheme="minorHAnsi" w:cs="Arial"/>
          <w:sz w:val="16"/>
          <w:szCs w:val="16"/>
          <w:lang w:val="en-GB"/>
        </w:rPr>
        <w:footnoteReference w:id="6"/>
      </w:r>
      <w:r w:rsidRPr="00F47997">
        <w:rPr>
          <w:rFonts w:asciiTheme="minorHAnsi" w:hAnsiTheme="minorHAnsi" w:cs="Arial"/>
          <w:sz w:val="16"/>
          <w:szCs w:val="16"/>
          <w:lang w:val="en-GB"/>
        </w:rPr>
        <w:t>/signature and stamp of the authorised person</w:t>
      </w:r>
      <w:r w:rsidRPr="00F47997">
        <w:rPr>
          <w:rStyle w:val="Odwoanieprzypisudolnego"/>
          <w:rFonts w:asciiTheme="minorHAnsi" w:hAnsiTheme="minorHAnsi" w:cs="Arial"/>
          <w:sz w:val="16"/>
          <w:szCs w:val="16"/>
          <w:lang w:val="en-GB"/>
        </w:rPr>
        <w:footnoteReference w:id="7"/>
      </w:r>
      <w:r w:rsidRPr="00F47997">
        <w:rPr>
          <w:rFonts w:asciiTheme="minorHAnsi" w:hAnsiTheme="minorHAnsi" w:cs="Arial"/>
          <w:sz w:val="16"/>
          <w:szCs w:val="16"/>
          <w:lang w:val="en-GB"/>
        </w:rPr>
        <w:t xml:space="preserve">      </w:t>
      </w:r>
    </w:p>
    <w:p w14:paraId="3B166E07" w14:textId="73A4D129" w:rsidR="002832F0" w:rsidRPr="007D67E2" w:rsidRDefault="002832F0" w:rsidP="002832F0">
      <w:pPr>
        <w:jc w:val="both"/>
        <w:rPr>
          <w:rFonts w:asciiTheme="minorHAnsi" w:hAnsiTheme="minorHAnsi" w:cs="Arial"/>
          <w:sz w:val="18"/>
          <w:szCs w:val="18"/>
          <w:lang w:val="en-GB"/>
        </w:rPr>
      </w:pPr>
      <w:r>
        <w:rPr>
          <w:rFonts w:asciiTheme="minorHAnsi" w:hAnsiTheme="minorHAnsi" w:cs="Arial"/>
          <w:i/>
          <w:iCs/>
          <w:sz w:val="16"/>
          <w:szCs w:val="16"/>
          <w:lang w:val="en-GB"/>
        </w:rPr>
        <w:t xml:space="preserve">- </w:t>
      </w:r>
      <w:r w:rsidRPr="00F47997">
        <w:rPr>
          <w:rFonts w:asciiTheme="minorHAnsi" w:hAnsiTheme="minorHAnsi" w:cs="Arial"/>
          <w:i/>
          <w:iCs/>
          <w:sz w:val="16"/>
          <w:szCs w:val="16"/>
          <w:lang w:val="en-GB"/>
        </w:rPr>
        <w:t>hand-written signature (in case of entries submitted in paper</w:t>
      </w:r>
      <w:r>
        <w:rPr>
          <w:rFonts w:asciiTheme="minorHAnsi" w:hAnsiTheme="minorHAnsi" w:cs="Arial"/>
          <w:i/>
          <w:iCs/>
          <w:sz w:val="16"/>
          <w:szCs w:val="16"/>
          <w:lang w:val="en-GB"/>
        </w:rPr>
        <w:t xml:space="preserve"> form</w:t>
      </w:r>
      <w:r w:rsidRPr="00F47997">
        <w:rPr>
          <w:rFonts w:asciiTheme="minorHAnsi" w:hAnsiTheme="minorHAnsi" w:cs="Arial"/>
          <w:i/>
          <w:iCs/>
          <w:sz w:val="16"/>
          <w:szCs w:val="16"/>
          <w:lang w:val="en-GB"/>
        </w:rPr>
        <w:t xml:space="preserve">) or qualified electronic signature or a trusted signature (in case of entries submitted </w:t>
      </w:r>
      <w:r>
        <w:rPr>
          <w:rFonts w:asciiTheme="minorHAnsi" w:hAnsiTheme="minorHAnsi" w:cs="Arial"/>
          <w:i/>
          <w:iCs/>
          <w:sz w:val="16"/>
          <w:szCs w:val="16"/>
          <w:lang w:val="en-GB"/>
        </w:rPr>
        <w:t>electronically</w:t>
      </w:r>
      <w:r w:rsidRPr="00F47997">
        <w:rPr>
          <w:rFonts w:asciiTheme="minorHAnsi" w:hAnsiTheme="minorHAnsi" w:cs="Arial"/>
          <w:i/>
          <w:iCs/>
          <w:sz w:val="16"/>
          <w:szCs w:val="16"/>
          <w:lang w:val="en-GB"/>
        </w:rPr>
        <w:t xml:space="preserve"> in PDF format)              </w:t>
      </w:r>
    </w:p>
    <w:sectPr w:rsidR="002832F0" w:rsidRPr="007D67E2" w:rsidSect="003100F6">
      <w:footerReference w:type="default" r:id="rId11"/>
      <w:headerReference w:type="first" r:id="rId12"/>
      <w:pgSz w:w="12240" w:h="15840" w:code="1"/>
      <w:pgMar w:top="1418" w:right="2495" w:bottom="1985" w:left="215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570F3" w14:textId="77777777" w:rsidR="000C43E5" w:rsidRDefault="000C43E5" w:rsidP="00FE5D84">
      <w:pPr>
        <w:spacing w:after="0" w:line="240" w:lineRule="auto"/>
      </w:pPr>
      <w:r>
        <w:separator/>
      </w:r>
    </w:p>
  </w:endnote>
  <w:endnote w:type="continuationSeparator" w:id="0">
    <w:p w14:paraId="2DC48DCE" w14:textId="77777777" w:rsidR="000C43E5" w:rsidRDefault="000C43E5" w:rsidP="00FE5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altName w:val="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374B" w14:textId="5A1F4878" w:rsidR="003100F6" w:rsidRPr="003100F6" w:rsidRDefault="00AD0AD1">
    <w:pPr>
      <w:pStyle w:val="Stopka"/>
      <w:jc w:val="center"/>
      <w:rPr>
        <w:rFonts w:ascii="Verdana" w:hAnsi="Verdana"/>
        <w:sz w:val="20"/>
        <w:szCs w:val="20"/>
      </w:rPr>
    </w:pPr>
    <w:r>
      <w:rPr>
        <w:rFonts w:ascii="Verdana" w:hAnsi="Verdana"/>
        <w:noProof/>
        <w:sz w:val="20"/>
        <w:szCs w:val="20"/>
      </w:rPr>
      <mc:AlternateContent>
        <mc:Choice Requires="wps">
          <w:drawing>
            <wp:anchor distT="0" distB="0" distL="0" distR="0" simplePos="0" relativeHeight="251665408" behindDoc="0" locked="0" layoutInCell="1" allowOverlap="1" wp14:anchorId="7D2C1B1A" wp14:editId="5E2A3FDF">
              <wp:simplePos x="1369060" y="9300210"/>
              <wp:positionH relativeFrom="page">
                <wp:align>right</wp:align>
              </wp:positionH>
              <wp:positionV relativeFrom="page">
                <wp:align>bottom</wp:align>
              </wp:positionV>
              <wp:extent cx="1412875" cy="368935"/>
              <wp:effectExtent l="0" t="0" r="0" b="0"/>
              <wp:wrapNone/>
              <wp:docPr id="105896307" name="Pole tekstowe 8" descr="Informacja Publiczn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12875" cy="368935"/>
                      </a:xfrm>
                      <a:prstGeom prst="rect">
                        <a:avLst/>
                      </a:prstGeom>
                      <a:noFill/>
                      <a:ln>
                        <a:noFill/>
                      </a:ln>
                    </wps:spPr>
                    <wps:txbx>
                      <w:txbxContent>
                        <w:p w14:paraId="5696B6CE" w14:textId="6EEFD95F" w:rsidR="00AD0AD1" w:rsidRPr="00AD0AD1" w:rsidRDefault="00AD0AD1" w:rsidP="00AD0AD1">
                          <w:pPr>
                            <w:spacing w:after="0"/>
                            <w:rPr>
                              <w:rFonts w:ascii="Aptos" w:eastAsia="Aptos" w:hAnsi="Aptos" w:cs="Aptos"/>
                              <w:noProof/>
                              <w:color w:val="008000"/>
                              <w:sz w:val="20"/>
                              <w:szCs w:val="20"/>
                            </w:rPr>
                          </w:pPr>
                          <w:r w:rsidRPr="00AD0AD1">
                            <w:rPr>
                              <w:rFonts w:ascii="Aptos" w:eastAsia="Aptos" w:hAnsi="Aptos" w:cs="Aptos"/>
                              <w:noProof/>
                              <w:color w:val="008000"/>
                              <w:sz w:val="20"/>
                              <w:szCs w:val="20"/>
                            </w:rPr>
                            <w:t>Informacja Publiczna</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D2C1B1A" id="_x0000_t202" coordsize="21600,21600" o:spt="202" path="m,l,21600r21600,l21600,xe">
              <v:stroke joinstyle="miter"/>
              <v:path gradientshapeok="t" o:connecttype="rect"/>
            </v:shapetype>
            <v:shape id="Pole tekstowe 8" o:spid="_x0000_s1032" type="#_x0000_t202" alt="Informacja Publiczna" style="position:absolute;left:0;text-align:left;margin-left:60.05pt;margin-top:0;width:111.25pt;height:29.05pt;z-index:25166540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" filled="f" stroked="f">
              <v:fill o:detectmouseclick="t"/>
              <v:textbox style="mso-fit-shape-to-text:t" inset="0,0,20pt,15pt">
                <w:txbxContent>
                  <w:p w14:paraId="5696B6CE" w14:textId="6EEFD95F" w:rsidR="00AD0AD1" w:rsidRPr="00AD0AD1" w:rsidRDefault="00AD0AD1" w:rsidP="00AD0AD1">
                    <w:pPr>
                      <w:spacing w:after="0"/>
                      <w:rPr>
                        <w:rFonts w:ascii="Aptos" w:eastAsia="Aptos" w:hAnsi="Aptos" w:cs="Aptos"/>
                        <w:noProof/>
                        <w:color w:val="008000"/>
                        <w:sz w:val="20"/>
                        <w:szCs w:val="20"/>
                      </w:rPr>
                    </w:pPr>
                    <w:r w:rsidRPr="00AD0AD1">
                      <w:rPr>
                        <w:rFonts w:ascii="Aptos" w:eastAsia="Aptos" w:hAnsi="Aptos" w:cs="Aptos"/>
                        <w:noProof/>
                        <w:color w:val="008000"/>
                        <w:sz w:val="20"/>
                        <w:szCs w:val="20"/>
                      </w:rPr>
                      <w:t>Informacja Publiczna</w:t>
                    </w:r>
                  </w:p>
                </w:txbxContent>
              </v:textbox>
              <w10:wrap anchorx="page" anchory="page"/>
            </v:shape>
          </w:pict>
        </mc:Fallback>
      </mc:AlternateContent>
    </w:r>
    <w:sdt>
      <w:sdtPr>
        <w:rPr>
          <w:rFonts w:ascii="Verdana" w:hAnsi="Verdana"/>
          <w:sz w:val="20"/>
          <w:szCs w:val="20"/>
        </w:rPr>
        <w:id w:val="1745914196"/>
        <w:docPartObj>
          <w:docPartGallery w:val="Page Numbers (Bottom of Page)"/>
          <w:docPartUnique/>
        </w:docPartObj>
      </w:sdtPr>
      <w:sdtEndPr>
        <w:rPr>
          <w:noProof/>
        </w:rPr>
      </w:sdtEndPr>
      <w:sdtContent>
        <w:r w:rsidR="003100F6" w:rsidRPr="003100F6">
          <w:rPr>
            <w:rFonts w:ascii="Verdana" w:hAnsi="Verdana"/>
            <w:sz w:val="20"/>
            <w:szCs w:val="20"/>
          </w:rPr>
          <w:fldChar w:fldCharType="begin"/>
        </w:r>
        <w:r w:rsidR="003100F6" w:rsidRPr="003100F6">
          <w:rPr>
            <w:rFonts w:ascii="Verdana" w:hAnsi="Verdana"/>
            <w:sz w:val="20"/>
            <w:szCs w:val="20"/>
          </w:rPr>
          <w:instrText xml:space="preserve"> PAGE   \* MERGEFORMAT </w:instrText>
        </w:r>
        <w:r w:rsidR="003100F6" w:rsidRPr="003100F6">
          <w:rPr>
            <w:rFonts w:ascii="Verdana" w:hAnsi="Verdana"/>
            <w:sz w:val="20"/>
            <w:szCs w:val="20"/>
          </w:rPr>
          <w:fldChar w:fldCharType="separate"/>
        </w:r>
        <w:r w:rsidR="00B9641C">
          <w:rPr>
            <w:rFonts w:ascii="Verdana" w:hAnsi="Verdana"/>
            <w:noProof/>
            <w:sz w:val="20"/>
            <w:szCs w:val="20"/>
          </w:rPr>
          <w:t>14</w:t>
        </w:r>
        <w:r w:rsidR="003100F6" w:rsidRPr="003100F6">
          <w:rPr>
            <w:rFonts w:ascii="Verdana" w:hAnsi="Verdana"/>
            <w:noProof/>
            <w:sz w:val="20"/>
            <w:szCs w:val="20"/>
          </w:rPr>
          <w:fldChar w:fldCharType="end"/>
        </w:r>
      </w:sdtContent>
    </w:sdt>
  </w:p>
  <w:p w14:paraId="3F83FEE7" w14:textId="77777777" w:rsidR="009F02BB" w:rsidRPr="00992992" w:rsidRDefault="009F02BB">
    <w:pPr>
      <w:pStyle w:val="Stopka"/>
      <w:rPr>
        <w:rFonts w:ascii="Verdana" w:hAnsi="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E08AC" w14:textId="77777777" w:rsidR="000C43E5" w:rsidRDefault="000C43E5" w:rsidP="00FE5D84">
      <w:pPr>
        <w:spacing w:after="0" w:line="240" w:lineRule="auto"/>
      </w:pPr>
      <w:r>
        <w:separator/>
      </w:r>
    </w:p>
  </w:footnote>
  <w:footnote w:type="continuationSeparator" w:id="0">
    <w:p w14:paraId="13BEAEE3" w14:textId="77777777" w:rsidR="000C43E5" w:rsidRDefault="000C43E5" w:rsidP="00FE5D84">
      <w:pPr>
        <w:spacing w:after="0" w:line="240" w:lineRule="auto"/>
      </w:pPr>
      <w:r>
        <w:continuationSeparator/>
      </w:r>
    </w:p>
  </w:footnote>
  <w:footnote w:id="1">
    <w:p w14:paraId="2299F353" w14:textId="77777777" w:rsidR="00A71CFA" w:rsidRPr="00DA1491" w:rsidRDefault="00A71CFA" w:rsidP="00A71CFA">
      <w:pPr>
        <w:rPr>
          <w:rFonts w:asciiTheme="minorHAnsi" w:hAnsiTheme="minorHAnsi" w:cs="Arial"/>
          <w:i/>
          <w:sz w:val="16"/>
          <w:szCs w:val="16"/>
          <w:lang w:val="en-GB"/>
        </w:rPr>
      </w:pPr>
      <w:r w:rsidRPr="00DA1491">
        <w:rPr>
          <w:rStyle w:val="Odwoanieprzypisudolnego"/>
          <w:rFonts w:asciiTheme="minorHAnsi" w:hAnsiTheme="minorHAnsi" w:cs="Arial"/>
          <w:i/>
          <w:sz w:val="16"/>
          <w:szCs w:val="16"/>
          <w:lang w:val="en-GB"/>
        </w:rPr>
        <w:footnoteRef/>
      </w:r>
      <w:r w:rsidRPr="00DA1491">
        <w:rPr>
          <w:rFonts w:asciiTheme="minorHAnsi" w:hAnsiTheme="minorHAnsi" w:cs="Arial"/>
          <w:i/>
          <w:sz w:val="16"/>
          <w:szCs w:val="16"/>
          <w:lang w:val="en-GB"/>
        </w:rPr>
        <w:t xml:space="preserve"> check the correct option </w:t>
      </w:r>
    </w:p>
  </w:footnote>
  <w:footnote w:id="2">
    <w:p w14:paraId="071884DB" w14:textId="77777777" w:rsidR="00A71CFA" w:rsidRPr="00DA1491" w:rsidRDefault="00A71CFA" w:rsidP="00A71CFA">
      <w:pPr>
        <w:pStyle w:val="Tekstprzypisudolnego"/>
        <w:rPr>
          <w:rFonts w:asciiTheme="minorHAnsi" w:hAnsiTheme="minorHAnsi" w:cs="Arial"/>
          <w:i/>
          <w:sz w:val="16"/>
          <w:szCs w:val="16"/>
          <w:lang w:val="en-GB"/>
        </w:rPr>
      </w:pPr>
      <w:r w:rsidRPr="00DA1491">
        <w:rPr>
          <w:rStyle w:val="Odwoanieprzypisudolnego"/>
          <w:rFonts w:asciiTheme="minorHAnsi" w:hAnsiTheme="minorHAnsi" w:cs="Arial"/>
          <w:i/>
          <w:sz w:val="16"/>
          <w:szCs w:val="16"/>
          <w:lang w:val="en-GB"/>
        </w:rPr>
        <w:footnoteRef/>
      </w:r>
      <w:r w:rsidRPr="00DA1491">
        <w:rPr>
          <w:rFonts w:asciiTheme="minorHAnsi" w:hAnsiTheme="minorHAnsi" w:cs="Arial"/>
          <w:i/>
          <w:sz w:val="16"/>
          <w:szCs w:val="16"/>
          <w:lang w:val="en-GB"/>
        </w:rPr>
        <w:t xml:space="preserve"> check the correct option</w:t>
      </w:r>
    </w:p>
  </w:footnote>
  <w:footnote w:id="3">
    <w:p w14:paraId="52AD86E5" w14:textId="77777777" w:rsidR="00A71CFA" w:rsidRPr="00D508D7" w:rsidRDefault="00A71CFA" w:rsidP="00A71CFA">
      <w:pPr>
        <w:pStyle w:val="Tekstprzypisudolnego"/>
        <w:rPr>
          <w:lang w:val="en-US"/>
        </w:rPr>
      </w:pPr>
      <w:r>
        <w:rPr>
          <w:rStyle w:val="Odwoanieprzypisudolnego"/>
        </w:rPr>
        <w:footnoteRef/>
      </w:r>
      <w:r w:rsidRPr="00D508D7">
        <w:rPr>
          <w:lang w:val="en-US"/>
        </w:rPr>
        <w:t xml:space="preserve"> </w:t>
      </w:r>
      <w:r w:rsidRPr="00DA1491">
        <w:rPr>
          <w:rFonts w:ascii="Calibri" w:hAnsi="Calibri" w:cs="Arial"/>
          <w:i/>
          <w:sz w:val="16"/>
          <w:szCs w:val="16"/>
          <w:lang w:val="en-GB"/>
        </w:rPr>
        <w:t xml:space="preserve">For an entry made by an Authorised Adviser or an entity seeking an entry into the </w:t>
      </w:r>
      <w:r>
        <w:rPr>
          <w:rFonts w:ascii="Calibri" w:hAnsi="Calibri" w:cs="Arial"/>
          <w:i/>
          <w:sz w:val="16"/>
          <w:szCs w:val="16"/>
          <w:lang w:val="en-GB"/>
        </w:rPr>
        <w:t>Register of Authorised Advisers – name and address of</w:t>
      </w:r>
      <w:r w:rsidRPr="00EA1D68">
        <w:rPr>
          <w:rFonts w:ascii="Calibri" w:hAnsi="Calibri" w:cs="Arial"/>
          <w:i/>
          <w:sz w:val="16"/>
          <w:szCs w:val="16"/>
          <w:lang w:val="en-GB"/>
        </w:rPr>
        <w:t xml:space="preserve"> </w:t>
      </w:r>
      <w:r w:rsidRPr="00DA1491">
        <w:rPr>
          <w:rFonts w:ascii="Calibri" w:hAnsi="Calibri" w:cs="Arial"/>
          <w:i/>
          <w:sz w:val="16"/>
          <w:szCs w:val="16"/>
          <w:lang w:val="en-GB"/>
        </w:rPr>
        <w:t xml:space="preserve">an Authorised Adviser or an entity seeking an entry into the </w:t>
      </w:r>
      <w:r>
        <w:rPr>
          <w:rFonts w:ascii="Calibri" w:hAnsi="Calibri" w:cs="Arial"/>
          <w:i/>
          <w:sz w:val="16"/>
          <w:szCs w:val="16"/>
          <w:lang w:val="en-GB"/>
        </w:rPr>
        <w:t>Register of Authorised Advisers.</w:t>
      </w:r>
    </w:p>
  </w:footnote>
  <w:footnote w:id="4">
    <w:p w14:paraId="661CE804" w14:textId="77777777" w:rsidR="00A71CFA" w:rsidRPr="00DA1491" w:rsidRDefault="00A71CFA" w:rsidP="00A71CFA">
      <w:pPr>
        <w:pStyle w:val="Tekstprzypisudolnego"/>
        <w:rPr>
          <w:rFonts w:ascii="Calibri" w:hAnsi="Calibri"/>
          <w:i/>
          <w:sz w:val="16"/>
          <w:szCs w:val="16"/>
          <w:lang w:val="en-GB"/>
        </w:rPr>
      </w:pPr>
      <w:r w:rsidRPr="00DA1491">
        <w:rPr>
          <w:rStyle w:val="Odwoanieprzypisudolnego"/>
          <w:rFonts w:ascii="Calibri" w:hAnsi="Calibri"/>
          <w:i/>
          <w:sz w:val="16"/>
          <w:szCs w:val="16"/>
          <w:lang w:val="en-GB"/>
        </w:rPr>
        <w:footnoteRef/>
      </w:r>
      <w:r w:rsidRPr="00DA1491">
        <w:rPr>
          <w:rFonts w:ascii="Calibri" w:hAnsi="Calibri"/>
          <w:i/>
          <w:sz w:val="16"/>
          <w:szCs w:val="16"/>
          <w:lang w:val="en-GB"/>
        </w:rPr>
        <w:t xml:space="preserve"> The fee should be paid to the bank account of the Warsaw Stock Exchange, account no.: 96 1240 6003 1111 0000 4946 2733.</w:t>
      </w:r>
    </w:p>
  </w:footnote>
  <w:footnote w:id="5">
    <w:p w14:paraId="3B6358E8" w14:textId="4AFFB3CE" w:rsidR="009F02BB" w:rsidRPr="009F02BB" w:rsidRDefault="009F02BB">
      <w:pPr>
        <w:pStyle w:val="Tekstprzypisudolnego"/>
        <w:rPr>
          <w:rFonts w:ascii="Calibri" w:hAnsi="Calibri" w:cs="Calibri"/>
          <w:i/>
          <w:iCs/>
          <w:sz w:val="16"/>
          <w:szCs w:val="16"/>
        </w:rPr>
      </w:pPr>
      <w:r>
        <w:rPr>
          <w:rStyle w:val="Odwoanieprzypisudolnego"/>
        </w:rPr>
        <w:footnoteRef/>
      </w:r>
      <w:r>
        <w:t xml:space="preserve"> </w:t>
      </w:r>
      <w:r w:rsidRPr="009F02BB">
        <w:rPr>
          <w:rFonts w:ascii="Calibri" w:hAnsi="Calibri" w:cs="Calibri"/>
          <w:i/>
          <w:iCs/>
          <w:sz w:val="16"/>
          <w:szCs w:val="16"/>
        </w:rPr>
        <w:t>Applies only to individual candidates.  For the remaining clients the invoice will be available in the National e-Invoice System (KSeF)</w:t>
      </w:r>
    </w:p>
  </w:footnote>
  <w:footnote w:id="6">
    <w:p w14:paraId="67D192C0" w14:textId="77777777" w:rsidR="002832F0" w:rsidRPr="00DA1491" w:rsidRDefault="002832F0" w:rsidP="002832F0">
      <w:pPr>
        <w:pStyle w:val="Tekstprzypisudolnego"/>
        <w:jc w:val="both"/>
        <w:rPr>
          <w:rFonts w:ascii="Calibri" w:hAnsi="Calibri" w:cs="Arial"/>
          <w:i/>
          <w:sz w:val="16"/>
          <w:szCs w:val="16"/>
          <w:lang w:val="en-GB"/>
        </w:rPr>
      </w:pPr>
      <w:r w:rsidRPr="00DA1491">
        <w:rPr>
          <w:rStyle w:val="Odwoanieprzypisudolnego"/>
          <w:rFonts w:ascii="Calibri" w:hAnsi="Calibri" w:cs="Arial"/>
          <w:i/>
          <w:sz w:val="16"/>
          <w:szCs w:val="16"/>
          <w:lang w:val="en-GB"/>
        </w:rPr>
        <w:footnoteRef/>
      </w:r>
      <w:r w:rsidRPr="00DA1491">
        <w:rPr>
          <w:rFonts w:ascii="Calibri" w:hAnsi="Calibri" w:cs="Arial"/>
          <w:i/>
          <w:sz w:val="16"/>
          <w:szCs w:val="16"/>
          <w:lang w:val="en-GB"/>
        </w:rPr>
        <w:t xml:space="preserve"> For an individual entry.</w:t>
      </w:r>
    </w:p>
  </w:footnote>
  <w:footnote w:id="7">
    <w:p w14:paraId="6DF7C53C" w14:textId="77777777" w:rsidR="002832F0" w:rsidRPr="00DA1491" w:rsidRDefault="002832F0" w:rsidP="002832F0">
      <w:pPr>
        <w:pStyle w:val="Tekstprzypisudolnego"/>
        <w:jc w:val="both"/>
        <w:rPr>
          <w:rFonts w:ascii="Calibri" w:hAnsi="Calibri" w:cs="Arial"/>
          <w:i/>
          <w:sz w:val="16"/>
          <w:szCs w:val="16"/>
          <w:lang w:val="en-GB"/>
        </w:rPr>
      </w:pPr>
      <w:r w:rsidRPr="00DA1491">
        <w:rPr>
          <w:rStyle w:val="Odwoanieprzypisudolnego"/>
          <w:rFonts w:ascii="Calibri" w:hAnsi="Calibri" w:cs="Arial"/>
          <w:i/>
          <w:sz w:val="16"/>
          <w:szCs w:val="16"/>
          <w:lang w:val="en-GB"/>
        </w:rPr>
        <w:footnoteRef/>
      </w:r>
      <w:r w:rsidRPr="00DA1491">
        <w:rPr>
          <w:rFonts w:ascii="Calibri" w:hAnsi="Calibri" w:cs="Arial"/>
          <w:i/>
          <w:sz w:val="16"/>
          <w:szCs w:val="16"/>
          <w:lang w:val="en-GB"/>
        </w:rPr>
        <w:t xml:space="preserve"> For an entry made by an Authorised Adviser or an entity seeking an entry into the Register of Authorised Advisers.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1A23" w14:textId="53699D3F" w:rsidR="009F02BB" w:rsidRDefault="00AD0AD1" w:rsidP="00E70D68">
    <w:pPr>
      <w:pStyle w:val="Nagwek"/>
    </w:pPr>
    <w:r>
      <w:rPr>
        <w:noProof/>
      </w:rPr>
      <mc:AlternateContent>
        <mc:Choice Requires="wps">
          <w:drawing>
            <wp:anchor distT="0" distB="0" distL="0" distR="0" simplePos="0" relativeHeight="251661312" behindDoc="0" locked="0" layoutInCell="1" allowOverlap="1" wp14:anchorId="15C260B1" wp14:editId="700D7956">
              <wp:simplePos x="635" y="635"/>
              <wp:positionH relativeFrom="page">
                <wp:align>right</wp:align>
              </wp:positionH>
              <wp:positionV relativeFrom="page">
                <wp:align>top</wp:align>
              </wp:positionV>
              <wp:extent cx="1412875" cy="368935"/>
              <wp:effectExtent l="0" t="0" r="0" b="12065"/>
              <wp:wrapNone/>
              <wp:docPr id="125223203" name="Pole tekstowe 4" descr="Informacja Publiczna">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12875" cy="368935"/>
                      </a:xfrm>
                      <a:prstGeom prst="rect">
                        <a:avLst/>
                      </a:prstGeom>
                      <a:noFill/>
                      <a:ln>
                        <a:noFill/>
                      </a:ln>
                    </wps:spPr>
                    <wps:txbx>
                      <w:txbxContent>
                        <w:p w14:paraId="09426151" w14:textId="529C0A63" w:rsidR="00AD0AD1" w:rsidRPr="00AD0AD1" w:rsidRDefault="00AD0AD1" w:rsidP="00AD0AD1">
                          <w:pPr>
                            <w:spacing w:after="0"/>
                            <w:rPr>
                              <w:rFonts w:ascii="Aptos" w:eastAsia="Aptos" w:hAnsi="Aptos" w:cs="Aptos"/>
                              <w:noProof/>
                              <w:color w:val="008000"/>
                              <w:sz w:val="20"/>
                              <w:szCs w:val="20"/>
                            </w:rPr>
                          </w:pPr>
                          <w:r w:rsidRPr="00AD0AD1">
                            <w:rPr>
                              <w:rFonts w:ascii="Aptos" w:eastAsia="Aptos" w:hAnsi="Aptos" w:cs="Aptos"/>
                              <w:noProof/>
                              <w:color w:val="008000"/>
                              <w:sz w:val="20"/>
                              <w:szCs w:val="20"/>
                            </w:rPr>
                            <w:t>Informacja Publiczna</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15C260B1" id="_x0000_t202" coordsize="21600,21600" o:spt="202" path="m,l,21600r21600,l21600,xe">
              <v:stroke joinstyle="miter"/>
              <v:path gradientshapeok="t" o:connecttype="rect"/>
            </v:shapetype>
            <v:shape id="Pole tekstowe 4" o:spid="_x0000_s1033" type="#_x0000_t202" alt="Informacja Publiczna" style="position:absolute;margin-left:60.05pt;margin-top:0;width:111.25pt;height:29.05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" filled="f" stroked="f">
              <v:fill o:detectmouseclick="t"/>
              <v:textbox style="mso-fit-shape-to-text:t" inset="0,15pt,20pt,0">
                <w:txbxContent>
                  <w:p w14:paraId="09426151" w14:textId="529C0A63" w:rsidR="00AD0AD1" w:rsidRPr="00AD0AD1" w:rsidRDefault="00AD0AD1" w:rsidP="00AD0AD1">
                    <w:pPr>
                      <w:spacing w:after="0"/>
                      <w:rPr>
                        <w:rFonts w:ascii="Aptos" w:eastAsia="Aptos" w:hAnsi="Aptos" w:cs="Aptos"/>
                        <w:noProof/>
                        <w:color w:val="008000"/>
                        <w:sz w:val="20"/>
                        <w:szCs w:val="20"/>
                      </w:rPr>
                    </w:pPr>
                    <w:r w:rsidRPr="00AD0AD1">
                      <w:rPr>
                        <w:rFonts w:ascii="Aptos" w:eastAsia="Aptos" w:hAnsi="Aptos" w:cs="Aptos"/>
                        <w:noProof/>
                        <w:color w:val="008000"/>
                        <w:sz w:val="20"/>
                        <w:szCs w:val="20"/>
                      </w:rPr>
                      <w:t>Informacja Publiczna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2ED"/>
    <w:multiLevelType w:val="hybridMultilevel"/>
    <w:tmpl w:val="DCEA7C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711B4C"/>
    <w:multiLevelType w:val="hybridMultilevel"/>
    <w:tmpl w:val="B21093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972F8A"/>
    <w:multiLevelType w:val="hybridMultilevel"/>
    <w:tmpl w:val="F412EA40"/>
    <w:lvl w:ilvl="0" w:tplc="FB2676A4">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A70424"/>
    <w:multiLevelType w:val="hybridMultilevel"/>
    <w:tmpl w:val="EB84CD1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F167CCF"/>
    <w:multiLevelType w:val="hybridMultilevel"/>
    <w:tmpl w:val="20A0E75E"/>
    <w:lvl w:ilvl="0" w:tplc="C2CCA7E4">
      <w:start w:val="1"/>
      <w:numFmt w:val="lowerLetter"/>
      <w:lvlText w:val="%1)"/>
      <w:lvlJc w:val="left"/>
      <w:pPr>
        <w:ind w:left="644" w:hanging="360"/>
      </w:pPr>
      <w:rPr>
        <w:rFonts w:ascii="Verdana" w:eastAsiaTheme="minorHAnsi" w:hAnsi="Verdana" w:cs="Times New Roman"/>
      </w:rPr>
    </w:lvl>
    <w:lvl w:ilvl="1" w:tplc="04150019">
      <w:start w:val="1"/>
      <w:numFmt w:val="decimal"/>
      <w:lvlText w:val="%2."/>
      <w:lvlJc w:val="left"/>
      <w:pPr>
        <w:tabs>
          <w:tab w:val="num" w:pos="1004"/>
        </w:tabs>
        <w:ind w:left="1004" w:hanging="360"/>
      </w:pPr>
    </w:lvl>
    <w:lvl w:ilvl="2" w:tplc="0415001B">
      <w:start w:val="1"/>
      <w:numFmt w:val="decimal"/>
      <w:lvlText w:val="%3."/>
      <w:lvlJc w:val="left"/>
      <w:pPr>
        <w:tabs>
          <w:tab w:val="num" w:pos="1724"/>
        </w:tabs>
        <w:ind w:left="1724" w:hanging="360"/>
      </w:pPr>
    </w:lvl>
    <w:lvl w:ilvl="3" w:tplc="0415000F">
      <w:start w:val="1"/>
      <w:numFmt w:val="decimal"/>
      <w:lvlText w:val="%4."/>
      <w:lvlJc w:val="left"/>
      <w:pPr>
        <w:tabs>
          <w:tab w:val="num" w:pos="2444"/>
        </w:tabs>
        <w:ind w:left="2444" w:hanging="360"/>
      </w:pPr>
    </w:lvl>
    <w:lvl w:ilvl="4" w:tplc="04150019">
      <w:start w:val="1"/>
      <w:numFmt w:val="decimal"/>
      <w:lvlText w:val="%5."/>
      <w:lvlJc w:val="left"/>
      <w:pPr>
        <w:tabs>
          <w:tab w:val="num" w:pos="3164"/>
        </w:tabs>
        <w:ind w:left="3164" w:hanging="360"/>
      </w:pPr>
    </w:lvl>
    <w:lvl w:ilvl="5" w:tplc="0415001B">
      <w:start w:val="1"/>
      <w:numFmt w:val="decimal"/>
      <w:lvlText w:val="%6."/>
      <w:lvlJc w:val="left"/>
      <w:pPr>
        <w:tabs>
          <w:tab w:val="num" w:pos="3884"/>
        </w:tabs>
        <w:ind w:left="3884" w:hanging="360"/>
      </w:pPr>
    </w:lvl>
    <w:lvl w:ilvl="6" w:tplc="0415000F">
      <w:start w:val="1"/>
      <w:numFmt w:val="decimal"/>
      <w:lvlText w:val="%7."/>
      <w:lvlJc w:val="left"/>
      <w:pPr>
        <w:tabs>
          <w:tab w:val="num" w:pos="4604"/>
        </w:tabs>
        <w:ind w:left="4604" w:hanging="360"/>
      </w:pPr>
    </w:lvl>
    <w:lvl w:ilvl="7" w:tplc="04150019">
      <w:start w:val="1"/>
      <w:numFmt w:val="decimal"/>
      <w:lvlText w:val="%8."/>
      <w:lvlJc w:val="left"/>
      <w:pPr>
        <w:tabs>
          <w:tab w:val="num" w:pos="5324"/>
        </w:tabs>
        <w:ind w:left="5324" w:hanging="360"/>
      </w:pPr>
    </w:lvl>
    <w:lvl w:ilvl="8" w:tplc="0415001B">
      <w:start w:val="1"/>
      <w:numFmt w:val="decimal"/>
      <w:lvlText w:val="%9."/>
      <w:lvlJc w:val="left"/>
      <w:pPr>
        <w:tabs>
          <w:tab w:val="num" w:pos="6044"/>
        </w:tabs>
        <w:ind w:left="6044" w:hanging="360"/>
      </w:pPr>
    </w:lvl>
  </w:abstractNum>
  <w:abstractNum w:abstractNumId="5" w15:restartNumberingAfterBreak="0">
    <w:nsid w:val="118C5082"/>
    <w:multiLevelType w:val="hybridMultilevel"/>
    <w:tmpl w:val="D34E15E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5F5053F"/>
    <w:multiLevelType w:val="hybridMultilevel"/>
    <w:tmpl w:val="C1DC8C14"/>
    <w:lvl w:ilvl="0" w:tplc="D27C92B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 w15:restartNumberingAfterBreak="0">
    <w:nsid w:val="1696347B"/>
    <w:multiLevelType w:val="multilevel"/>
    <w:tmpl w:val="C0645F4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152"/>
        </w:tabs>
        <w:ind w:left="1152" w:hanging="432"/>
      </w:pPr>
      <w:rPr>
        <w:rFonts w:hint="default"/>
      </w:rPr>
    </w:lvl>
    <w:lvl w:ilvl="2">
      <w:start w:val="1"/>
      <w:numFmt w:val="bullet"/>
      <w:lvlText w:val=""/>
      <w:lvlJc w:val="left"/>
      <w:pPr>
        <w:tabs>
          <w:tab w:val="num" w:pos="1584"/>
        </w:tabs>
        <w:ind w:left="1584" w:hanging="504"/>
      </w:pPr>
      <w:rPr>
        <w:rFonts w:ascii="Symbol" w:hAnsi="Symbol" w:hint="default"/>
        <w:color w:val="auto"/>
      </w:rPr>
    </w:lvl>
    <w:lvl w:ilvl="3">
      <w:start w:val="1"/>
      <w:numFmt w:val="bullet"/>
      <w:lvlText w:val="­"/>
      <w:lvlJc w:val="left"/>
      <w:pPr>
        <w:tabs>
          <w:tab w:val="num" w:pos="2088"/>
        </w:tabs>
        <w:ind w:left="2088" w:hanging="648"/>
      </w:pPr>
      <w:rPr>
        <w:rFonts w:ascii="Times New Roman" w:cs="Times New Roman"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8" w15:restartNumberingAfterBreak="0">
    <w:nsid w:val="16E325CE"/>
    <w:multiLevelType w:val="hybridMultilevel"/>
    <w:tmpl w:val="33F81B80"/>
    <w:lvl w:ilvl="0" w:tplc="04150017">
      <w:start w:val="1"/>
      <w:numFmt w:val="lowerLetter"/>
      <w:lvlText w:val="%1)"/>
      <w:lvlJc w:val="left"/>
      <w:pPr>
        <w:ind w:left="720" w:hanging="36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FB32B5"/>
    <w:multiLevelType w:val="hybridMultilevel"/>
    <w:tmpl w:val="059A2ABA"/>
    <w:lvl w:ilvl="0" w:tplc="0415000F">
      <w:start w:val="1"/>
      <w:numFmt w:val="decimal"/>
      <w:lvlText w:val="%1."/>
      <w:lvlJc w:val="left"/>
      <w:pPr>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10" w15:restartNumberingAfterBreak="0">
    <w:nsid w:val="1BD618C6"/>
    <w:multiLevelType w:val="hybridMultilevel"/>
    <w:tmpl w:val="645A3922"/>
    <w:lvl w:ilvl="0" w:tplc="30BC0C6C">
      <w:start w:val="1"/>
      <w:numFmt w:val="decimal"/>
      <w:lvlText w:val="%1."/>
      <w:lvlJc w:val="left"/>
      <w:pPr>
        <w:ind w:left="360" w:hanging="360"/>
      </w:pPr>
      <w:rPr>
        <w:rFonts w:ascii="Verdana" w:eastAsia="Times New Roman" w:hAnsi="Verdana"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CD12469"/>
    <w:multiLevelType w:val="hybridMultilevel"/>
    <w:tmpl w:val="17928D5A"/>
    <w:lvl w:ilvl="0" w:tplc="04150001">
      <w:start w:val="1"/>
      <w:numFmt w:val="bullet"/>
      <w:lvlText w:val=""/>
      <w:lvlJc w:val="left"/>
      <w:pPr>
        <w:ind w:left="2140" w:hanging="360"/>
      </w:pPr>
      <w:rPr>
        <w:rFonts w:ascii="Symbol" w:hAnsi="Symbol" w:hint="default"/>
      </w:rPr>
    </w:lvl>
    <w:lvl w:ilvl="1" w:tplc="04150003" w:tentative="1">
      <w:start w:val="1"/>
      <w:numFmt w:val="bullet"/>
      <w:lvlText w:val="o"/>
      <w:lvlJc w:val="left"/>
      <w:pPr>
        <w:ind w:left="2860" w:hanging="360"/>
      </w:pPr>
      <w:rPr>
        <w:rFonts w:ascii="Courier New" w:hAnsi="Courier New" w:cs="Courier New" w:hint="default"/>
      </w:rPr>
    </w:lvl>
    <w:lvl w:ilvl="2" w:tplc="04150005" w:tentative="1">
      <w:start w:val="1"/>
      <w:numFmt w:val="bullet"/>
      <w:lvlText w:val=""/>
      <w:lvlJc w:val="left"/>
      <w:pPr>
        <w:ind w:left="3580" w:hanging="360"/>
      </w:pPr>
      <w:rPr>
        <w:rFonts w:ascii="Wingdings" w:hAnsi="Wingdings" w:hint="default"/>
      </w:rPr>
    </w:lvl>
    <w:lvl w:ilvl="3" w:tplc="04150001">
      <w:start w:val="1"/>
      <w:numFmt w:val="bullet"/>
      <w:lvlText w:val=""/>
      <w:lvlJc w:val="left"/>
      <w:pPr>
        <w:ind w:left="4300" w:hanging="360"/>
      </w:pPr>
      <w:rPr>
        <w:rFonts w:ascii="Symbol" w:hAnsi="Symbol" w:hint="default"/>
      </w:rPr>
    </w:lvl>
    <w:lvl w:ilvl="4" w:tplc="04150003" w:tentative="1">
      <w:start w:val="1"/>
      <w:numFmt w:val="bullet"/>
      <w:lvlText w:val="o"/>
      <w:lvlJc w:val="left"/>
      <w:pPr>
        <w:ind w:left="5020" w:hanging="360"/>
      </w:pPr>
      <w:rPr>
        <w:rFonts w:ascii="Courier New" w:hAnsi="Courier New" w:cs="Courier New" w:hint="default"/>
      </w:rPr>
    </w:lvl>
    <w:lvl w:ilvl="5" w:tplc="04150005" w:tentative="1">
      <w:start w:val="1"/>
      <w:numFmt w:val="bullet"/>
      <w:lvlText w:val=""/>
      <w:lvlJc w:val="left"/>
      <w:pPr>
        <w:ind w:left="5740" w:hanging="360"/>
      </w:pPr>
      <w:rPr>
        <w:rFonts w:ascii="Wingdings" w:hAnsi="Wingdings" w:hint="default"/>
      </w:rPr>
    </w:lvl>
    <w:lvl w:ilvl="6" w:tplc="04150001" w:tentative="1">
      <w:start w:val="1"/>
      <w:numFmt w:val="bullet"/>
      <w:lvlText w:val=""/>
      <w:lvlJc w:val="left"/>
      <w:pPr>
        <w:ind w:left="6460" w:hanging="360"/>
      </w:pPr>
      <w:rPr>
        <w:rFonts w:ascii="Symbol" w:hAnsi="Symbol" w:hint="default"/>
      </w:rPr>
    </w:lvl>
    <w:lvl w:ilvl="7" w:tplc="04150003" w:tentative="1">
      <w:start w:val="1"/>
      <w:numFmt w:val="bullet"/>
      <w:lvlText w:val="o"/>
      <w:lvlJc w:val="left"/>
      <w:pPr>
        <w:ind w:left="7180" w:hanging="360"/>
      </w:pPr>
      <w:rPr>
        <w:rFonts w:ascii="Courier New" w:hAnsi="Courier New" w:cs="Courier New" w:hint="default"/>
      </w:rPr>
    </w:lvl>
    <w:lvl w:ilvl="8" w:tplc="04150005" w:tentative="1">
      <w:start w:val="1"/>
      <w:numFmt w:val="bullet"/>
      <w:lvlText w:val=""/>
      <w:lvlJc w:val="left"/>
      <w:pPr>
        <w:ind w:left="7900" w:hanging="360"/>
      </w:pPr>
      <w:rPr>
        <w:rFonts w:ascii="Wingdings" w:hAnsi="Wingdings" w:hint="default"/>
      </w:rPr>
    </w:lvl>
  </w:abstractNum>
  <w:abstractNum w:abstractNumId="12" w15:restartNumberingAfterBreak="0">
    <w:nsid w:val="1E002662"/>
    <w:multiLevelType w:val="hybridMultilevel"/>
    <w:tmpl w:val="CEAAC5A6"/>
    <w:lvl w:ilvl="0" w:tplc="04150011">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3" w15:restartNumberingAfterBreak="0">
    <w:nsid w:val="23343609"/>
    <w:multiLevelType w:val="hybridMultilevel"/>
    <w:tmpl w:val="DFDEFE86"/>
    <w:lvl w:ilvl="0" w:tplc="648E07E2">
      <w:start w:val="1"/>
      <w:numFmt w:val="lowerLetter"/>
      <w:lvlText w:val="%1)"/>
      <w:lvlJc w:val="left"/>
      <w:pPr>
        <w:tabs>
          <w:tab w:val="num" w:pos="397"/>
        </w:tabs>
        <w:ind w:left="397" w:hanging="397"/>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14" w15:restartNumberingAfterBreak="0">
    <w:nsid w:val="2D363D3D"/>
    <w:multiLevelType w:val="hybridMultilevel"/>
    <w:tmpl w:val="D9AC56A0"/>
    <w:lvl w:ilvl="0" w:tplc="C082CA84">
      <w:start w:val="1"/>
      <w:numFmt w:val="decimal"/>
      <w:pStyle w:val="Nagwek1"/>
      <w:lvlText w:val="%1)"/>
      <w:lvlJc w:val="left"/>
      <w:pPr>
        <w:tabs>
          <w:tab w:val="num" w:pos="397"/>
        </w:tabs>
        <w:ind w:left="397" w:hanging="39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741B6A"/>
    <w:multiLevelType w:val="hybridMultilevel"/>
    <w:tmpl w:val="330CD8FE"/>
    <w:lvl w:ilvl="0" w:tplc="5AC21F2C">
      <w:start w:val="1"/>
      <w:numFmt w:val="decimal"/>
      <w:lvlText w:val="%1)"/>
      <w:lvlJc w:val="left"/>
      <w:pPr>
        <w:ind w:left="720" w:hanging="360"/>
      </w:pPr>
      <w:rPr>
        <w:rFonts w:cs="Arial"/>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37591C2A"/>
    <w:multiLevelType w:val="hybridMultilevel"/>
    <w:tmpl w:val="BBEC06BC"/>
    <w:lvl w:ilvl="0" w:tplc="8C4A5BD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7B71BC6"/>
    <w:multiLevelType w:val="hybridMultilevel"/>
    <w:tmpl w:val="22F686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4005EC"/>
    <w:multiLevelType w:val="hybridMultilevel"/>
    <w:tmpl w:val="A4EEE92A"/>
    <w:lvl w:ilvl="0" w:tplc="D27C92B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9" w15:restartNumberingAfterBreak="0">
    <w:nsid w:val="3BA14945"/>
    <w:multiLevelType w:val="hybridMultilevel"/>
    <w:tmpl w:val="776AB094"/>
    <w:lvl w:ilvl="0" w:tplc="41B662C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3DEC55E5"/>
    <w:multiLevelType w:val="hybridMultilevel"/>
    <w:tmpl w:val="7BDC3982"/>
    <w:lvl w:ilvl="0" w:tplc="A86EF6EA">
      <w:start w:val="1"/>
      <w:numFmt w:val="decimal"/>
      <w:lvlText w:val="%1."/>
      <w:lvlJc w:val="left"/>
      <w:pPr>
        <w:ind w:left="360" w:hanging="360"/>
      </w:pPr>
      <w:rPr>
        <w:rFonts w:ascii="Verdana" w:eastAsia="Times New Roman" w:hAnsi="Verdana"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7827773"/>
    <w:multiLevelType w:val="hybridMultilevel"/>
    <w:tmpl w:val="8F2649C8"/>
    <w:lvl w:ilvl="0" w:tplc="04150017">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4AF614CC"/>
    <w:multiLevelType w:val="hybridMultilevel"/>
    <w:tmpl w:val="ABFC79A6"/>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D0C0CC4"/>
    <w:multiLevelType w:val="hybridMultilevel"/>
    <w:tmpl w:val="7676F5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D173B72"/>
    <w:multiLevelType w:val="hybridMultilevel"/>
    <w:tmpl w:val="A0EE37B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6C5C55"/>
    <w:multiLevelType w:val="hybridMultilevel"/>
    <w:tmpl w:val="FFBA3B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D8A6717"/>
    <w:multiLevelType w:val="hybridMultilevel"/>
    <w:tmpl w:val="5F9AF69C"/>
    <w:lvl w:ilvl="0" w:tplc="16E4A2AE">
      <w:start w:val="1"/>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5FB4105"/>
    <w:multiLevelType w:val="hybridMultilevel"/>
    <w:tmpl w:val="3DC08130"/>
    <w:lvl w:ilvl="0" w:tplc="A9F83B86">
      <w:start w:val="1"/>
      <w:numFmt w:val="decimal"/>
      <w:lvlText w:val="%1."/>
      <w:lvlJc w:val="left"/>
      <w:pPr>
        <w:ind w:left="502" w:hanging="360"/>
      </w:pPr>
      <w:rPr>
        <w:rFonts w:ascii="Verdana" w:eastAsia="Times New Roman" w:hAnsi="Verdana" w:cs="Times New Roman"/>
      </w:rPr>
    </w:lvl>
    <w:lvl w:ilvl="1" w:tplc="04150019">
      <w:start w:val="1"/>
      <w:numFmt w:val="decimal"/>
      <w:lvlText w:val="%2."/>
      <w:lvlJc w:val="left"/>
      <w:pPr>
        <w:tabs>
          <w:tab w:val="num" w:pos="142"/>
        </w:tabs>
        <w:ind w:left="142" w:hanging="360"/>
      </w:pPr>
    </w:lvl>
    <w:lvl w:ilvl="2" w:tplc="0415001B">
      <w:start w:val="1"/>
      <w:numFmt w:val="decimal"/>
      <w:lvlText w:val="%3."/>
      <w:lvlJc w:val="left"/>
      <w:pPr>
        <w:tabs>
          <w:tab w:val="num" w:pos="1942"/>
        </w:tabs>
        <w:ind w:left="1942" w:hanging="360"/>
      </w:pPr>
    </w:lvl>
    <w:lvl w:ilvl="3" w:tplc="0415000F">
      <w:start w:val="1"/>
      <w:numFmt w:val="decimal"/>
      <w:lvlText w:val="%4."/>
      <w:lvlJc w:val="left"/>
      <w:pPr>
        <w:tabs>
          <w:tab w:val="num" w:pos="2662"/>
        </w:tabs>
        <w:ind w:left="2662" w:hanging="360"/>
      </w:pPr>
    </w:lvl>
    <w:lvl w:ilvl="4" w:tplc="04150019">
      <w:start w:val="1"/>
      <w:numFmt w:val="decimal"/>
      <w:lvlText w:val="%5."/>
      <w:lvlJc w:val="left"/>
      <w:pPr>
        <w:tabs>
          <w:tab w:val="num" w:pos="3382"/>
        </w:tabs>
        <w:ind w:left="3382" w:hanging="360"/>
      </w:pPr>
    </w:lvl>
    <w:lvl w:ilvl="5" w:tplc="0415001B">
      <w:start w:val="1"/>
      <w:numFmt w:val="decimal"/>
      <w:lvlText w:val="%6."/>
      <w:lvlJc w:val="left"/>
      <w:pPr>
        <w:tabs>
          <w:tab w:val="num" w:pos="4102"/>
        </w:tabs>
        <w:ind w:left="4102" w:hanging="360"/>
      </w:pPr>
    </w:lvl>
    <w:lvl w:ilvl="6" w:tplc="0415000F">
      <w:start w:val="1"/>
      <w:numFmt w:val="decimal"/>
      <w:lvlText w:val="%7."/>
      <w:lvlJc w:val="left"/>
      <w:pPr>
        <w:tabs>
          <w:tab w:val="num" w:pos="4822"/>
        </w:tabs>
        <w:ind w:left="4822" w:hanging="360"/>
      </w:pPr>
    </w:lvl>
    <w:lvl w:ilvl="7" w:tplc="04150019">
      <w:start w:val="1"/>
      <w:numFmt w:val="decimal"/>
      <w:lvlText w:val="%8."/>
      <w:lvlJc w:val="left"/>
      <w:pPr>
        <w:tabs>
          <w:tab w:val="num" w:pos="5542"/>
        </w:tabs>
        <w:ind w:left="5542" w:hanging="360"/>
      </w:pPr>
    </w:lvl>
    <w:lvl w:ilvl="8" w:tplc="0415001B">
      <w:start w:val="1"/>
      <w:numFmt w:val="decimal"/>
      <w:lvlText w:val="%9."/>
      <w:lvlJc w:val="left"/>
      <w:pPr>
        <w:tabs>
          <w:tab w:val="num" w:pos="6262"/>
        </w:tabs>
        <w:ind w:left="6262" w:hanging="360"/>
      </w:pPr>
    </w:lvl>
  </w:abstractNum>
  <w:abstractNum w:abstractNumId="28" w15:restartNumberingAfterBreak="0">
    <w:nsid w:val="5ACA3FD0"/>
    <w:multiLevelType w:val="hybridMultilevel"/>
    <w:tmpl w:val="3DC28DBA"/>
    <w:lvl w:ilvl="0" w:tplc="37EE12E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5B970319"/>
    <w:multiLevelType w:val="hybridMultilevel"/>
    <w:tmpl w:val="03F080B8"/>
    <w:lvl w:ilvl="0" w:tplc="D27C92B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0" w15:restartNumberingAfterBreak="0">
    <w:nsid w:val="5F922EAA"/>
    <w:multiLevelType w:val="hybridMultilevel"/>
    <w:tmpl w:val="ABFC79A6"/>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5EE298A"/>
    <w:multiLevelType w:val="hybridMultilevel"/>
    <w:tmpl w:val="B210934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73768A4"/>
    <w:multiLevelType w:val="hybridMultilevel"/>
    <w:tmpl w:val="6C24FC0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8C50DAE"/>
    <w:multiLevelType w:val="hybridMultilevel"/>
    <w:tmpl w:val="F74E23FE"/>
    <w:lvl w:ilvl="0" w:tplc="0415000F">
      <w:start w:val="1"/>
      <w:numFmt w:val="decimal"/>
      <w:lvlText w:val="%1."/>
      <w:lvlJc w:val="left"/>
      <w:pPr>
        <w:ind w:left="502"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4" w15:restartNumberingAfterBreak="0">
    <w:nsid w:val="6B171856"/>
    <w:multiLevelType w:val="hybridMultilevel"/>
    <w:tmpl w:val="A846FCEA"/>
    <w:lvl w:ilvl="0" w:tplc="04150011">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5" w15:restartNumberingAfterBreak="0">
    <w:nsid w:val="6FDF202B"/>
    <w:multiLevelType w:val="hybridMultilevel"/>
    <w:tmpl w:val="9474BB6A"/>
    <w:lvl w:ilvl="0" w:tplc="9DC06B32">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1145D2D"/>
    <w:multiLevelType w:val="hybridMultilevel"/>
    <w:tmpl w:val="3DC28DBA"/>
    <w:lvl w:ilvl="0" w:tplc="37EE12E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718C6A68"/>
    <w:multiLevelType w:val="hybridMultilevel"/>
    <w:tmpl w:val="B3728FB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 w15:restartNumberingAfterBreak="0">
    <w:nsid w:val="7AF14A30"/>
    <w:multiLevelType w:val="hybridMultilevel"/>
    <w:tmpl w:val="BF12AB04"/>
    <w:lvl w:ilvl="0" w:tplc="A2F04342">
      <w:numFmt w:val="bullet"/>
      <w:lvlText w:val="-"/>
      <w:lvlJc w:val="left"/>
      <w:pPr>
        <w:ind w:left="735" w:hanging="360"/>
      </w:pPr>
      <w:rPr>
        <w:rFonts w:ascii="Verdana" w:eastAsia="Times New Roman" w:hAnsi="Verdana" w:cs="Times New Roman" w:hint="default"/>
      </w:rPr>
    </w:lvl>
    <w:lvl w:ilvl="1" w:tplc="04150003" w:tentative="1">
      <w:start w:val="1"/>
      <w:numFmt w:val="bullet"/>
      <w:lvlText w:val="o"/>
      <w:lvlJc w:val="left"/>
      <w:pPr>
        <w:ind w:left="1455" w:hanging="360"/>
      </w:pPr>
      <w:rPr>
        <w:rFonts w:ascii="Courier New" w:hAnsi="Courier New" w:cs="Courier New" w:hint="default"/>
      </w:rPr>
    </w:lvl>
    <w:lvl w:ilvl="2" w:tplc="04150005" w:tentative="1">
      <w:start w:val="1"/>
      <w:numFmt w:val="bullet"/>
      <w:lvlText w:val=""/>
      <w:lvlJc w:val="left"/>
      <w:pPr>
        <w:ind w:left="2175" w:hanging="360"/>
      </w:pPr>
      <w:rPr>
        <w:rFonts w:ascii="Wingdings" w:hAnsi="Wingdings" w:hint="default"/>
      </w:rPr>
    </w:lvl>
    <w:lvl w:ilvl="3" w:tplc="04150001" w:tentative="1">
      <w:start w:val="1"/>
      <w:numFmt w:val="bullet"/>
      <w:lvlText w:val=""/>
      <w:lvlJc w:val="left"/>
      <w:pPr>
        <w:ind w:left="2895" w:hanging="360"/>
      </w:pPr>
      <w:rPr>
        <w:rFonts w:ascii="Symbol" w:hAnsi="Symbol" w:hint="default"/>
      </w:rPr>
    </w:lvl>
    <w:lvl w:ilvl="4" w:tplc="04150003" w:tentative="1">
      <w:start w:val="1"/>
      <w:numFmt w:val="bullet"/>
      <w:lvlText w:val="o"/>
      <w:lvlJc w:val="left"/>
      <w:pPr>
        <w:ind w:left="3615" w:hanging="360"/>
      </w:pPr>
      <w:rPr>
        <w:rFonts w:ascii="Courier New" w:hAnsi="Courier New" w:cs="Courier New" w:hint="default"/>
      </w:rPr>
    </w:lvl>
    <w:lvl w:ilvl="5" w:tplc="04150005" w:tentative="1">
      <w:start w:val="1"/>
      <w:numFmt w:val="bullet"/>
      <w:lvlText w:val=""/>
      <w:lvlJc w:val="left"/>
      <w:pPr>
        <w:ind w:left="4335" w:hanging="360"/>
      </w:pPr>
      <w:rPr>
        <w:rFonts w:ascii="Wingdings" w:hAnsi="Wingdings" w:hint="default"/>
      </w:rPr>
    </w:lvl>
    <w:lvl w:ilvl="6" w:tplc="04150001" w:tentative="1">
      <w:start w:val="1"/>
      <w:numFmt w:val="bullet"/>
      <w:lvlText w:val=""/>
      <w:lvlJc w:val="left"/>
      <w:pPr>
        <w:ind w:left="5055" w:hanging="360"/>
      </w:pPr>
      <w:rPr>
        <w:rFonts w:ascii="Symbol" w:hAnsi="Symbol" w:hint="default"/>
      </w:rPr>
    </w:lvl>
    <w:lvl w:ilvl="7" w:tplc="04150003" w:tentative="1">
      <w:start w:val="1"/>
      <w:numFmt w:val="bullet"/>
      <w:lvlText w:val="o"/>
      <w:lvlJc w:val="left"/>
      <w:pPr>
        <w:ind w:left="5775" w:hanging="360"/>
      </w:pPr>
      <w:rPr>
        <w:rFonts w:ascii="Courier New" w:hAnsi="Courier New" w:cs="Courier New" w:hint="default"/>
      </w:rPr>
    </w:lvl>
    <w:lvl w:ilvl="8" w:tplc="04150005" w:tentative="1">
      <w:start w:val="1"/>
      <w:numFmt w:val="bullet"/>
      <w:lvlText w:val=""/>
      <w:lvlJc w:val="left"/>
      <w:pPr>
        <w:ind w:left="6495" w:hanging="360"/>
      </w:pPr>
      <w:rPr>
        <w:rFonts w:ascii="Wingdings" w:hAnsi="Wingdings" w:hint="default"/>
      </w:rPr>
    </w:lvl>
  </w:abstractNum>
  <w:abstractNum w:abstractNumId="39" w15:restartNumberingAfterBreak="0">
    <w:nsid w:val="7B467EDB"/>
    <w:multiLevelType w:val="hybridMultilevel"/>
    <w:tmpl w:val="B0309380"/>
    <w:lvl w:ilvl="0" w:tplc="0128C308">
      <w:start w:val="1"/>
      <w:numFmt w:val="lowerLetter"/>
      <w:lvlText w:val="%1)"/>
      <w:lvlJc w:val="left"/>
      <w:pPr>
        <w:ind w:left="360" w:hanging="360"/>
      </w:pPr>
      <w:rPr>
        <w:lang w:val="pl-PL"/>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415470125">
    <w:abstractNumId w:val="14"/>
  </w:num>
  <w:num w:numId="2" w16cid:durableId="460541906">
    <w:abstractNumId w:val="13"/>
  </w:num>
  <w:num w:numId="3" w16cid:durableId="187570004">
    <w:abstractNumId w:val="7"/>
  </w:num>
  <w:num w:numId="4" w16cid:durableId="1657684374">
    <w:abstractNumId w:val="17"/>
  </w:num>
  <w:num w:numId="5" w16cid:durableId="1270166487">
    <w:abstractNumId w:val="9"/>
  </w:num>
  <w:num w:numId="6" w16cid:durableId="1593204631">
    <w:abstractNumId w:val="12"/>
  </w:num>
  <w:num w:numId="7" w16cid:durableId="9744143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94548767">
    <w:abstractNumId w:val="23"/>
  </w:num>
  <w:num w:numId="9" w16cid:durableId="289093452">
    <w:abstractNumId w:val="27"/>
  </w:num>
  <w:num w:numId="10" w16cid:durableId="1946183645">
    <w:abstractNumId w:val="31"/>
  </w:num>
  <w:num w:numId="11" w16cid:durableId="219437688">
    <w:abstractNumId w:val="22"/>
  </w:num>
  <w:num w:numId="12" w16cid:durableId="1475757521">
    <w:abstractNumId w:val="39"/>
  </w:num>
  <w:num w:numId="13" w16cid:durableId="898174143">
    <w:abstractNumId w:val="29"/>
  </w:num>
  <w:num w:numId="14" w16cid:durableId="1449398542">
    <w:abstractNumId w:val="6"/>
  </w:num>
  <w:num w:numId="15" w16cid:durableId="203296697">
    <w:abstractNumId w:val="18"/>
  </w:num>
  <w:num w:numId="16" w16cid:durableId="2002541448">
    <w:abstractNumId w:val="38"/>
  </w:num>
  <w:num w:numId="17" w16cid:durableId="933902596">
    <w:abstractNumId w:val="11"/>
  </w:num>
  <w:num w:numId="18" w16cid:durableId="12172010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9277224">
    <w:abstractNumId w:val="10"/>
  </w:num>
  <w:num w:numId="20" w16cid:durableId="1458916146">
    <w:abstractNumId w:val="20"/>
  </w:num>
  <w:num w:numId="21" w16cid:durableId="1294139657">
    <w:abstractNumId w:val="3"/>
  </w:num>
  <w:num w:numId="22" w16cid:durableId="1984919921">
    <w:abstractNumId w:val="32"/>
  </w:num>
  <w:num w:numId="23" w16cid:durableId="1388644417">
    <w:abstractNumId w:val="5"/>
  </w:num>
  <w:num w:numId="24" w16cid:durableId="1633290015">
    <w:abstractNumId w:val="8"/>
  </w:num>
  <w:num w:numId="25" w16cid:durableId="1870793780">
    <w:abstractNumId w:val="16"/>
  </w:num>
  <w:num w:numId="26" w16cid:durableId="90707327">
    <w:abstractNumId w:val="19"/>
  </w:num>
  <w:num w:numId="27" w16cid:durableId="252008909">
    <w:abstractNumId w:val="0"/>
  </w:num>
  <w:num w:numId="28" w16cid:durableId="1988897348">
    <w:abstractNumId w:val="21"/>
  </w:num>
  <w:num w:numId="29" w16cid:durableId="1100101073">
    <w:abstractNumId w:val="24"/>
  </w:num>
  <w:num w:numId="30" w16cid:durableId="7946135">
    <w:abstractNumId w:val="25"/>
  </w:num>
  <w:num w:numId="31" w16cid:durableId="865217719">
    <w:abstractNumId w:val="33"/>
  </w:num>
  <w:num w:numId="32" w16cid:durableId="1342778539">
    <w:abstractNumId w:val="26"/>
  </w:num>
  <w:num w:numId="33" w16cid:durableId="49283510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832067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57314056">
    <w:abstractNumId w:val="36"/>
  </w:num>
  <w:num w:numId="36" w16cid:durableId="583954559">
    <w:abstractNumId w:val="30"/>
  </w:num>
  <w:num w:numId="37" w16cid:durableId="146166072">
    <w:abstractNumId w:val="1"/>
  </w:num>
  <w:num w:numId="38" w16cid:durableId="966860448">
    <w:abstractNumId w:val="28"/>
  </w:num>
  <w:num w:numId="39" w16cid:durableId="16618136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247044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09"/>
  <w:hyphenationZone w:val="425"/>
  <w:drawingGridHorizontalSpacing w:val="10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E35"/>
    <w:rsid w:val="00066E35"/>
    <w:rsid w:val="00084F59"/>
    <w:rsid w:val="00091802"/>
    <w:rsid w:val="000A194A"/>
    <w:rsid w:val="000C43E5"/>
    <w:rsid w:val="000D1EB2"/>
    <w:rsid w:val="000E11B2"/>
    <w:rsid w:val="00110710"/>
    <w:rsid w:val="001155C7"/>
    <w:rsid w:val="0013317A"/>
    <w:rsid w:val="00197A9A"/>
    <w:rsid w:val="001C4E03"/>
    <w:rsid w:val="001E3F48"/>
    <w:rsid w:val="001F1900"/>
    <w:rsid w:val="00210693"/>
    <w:rsid w:val="00251AF0"/>
    <w:rsid w:val="00254F45"/>
    <w:rsid w:val="00270761"/>
    <w:rsid w:val="002832F0"/>
    <w:rsid w:val="00285D01"/>
    <w:rsid w:val="0029690F"/>
    <w:rsid w:val="002979CE"/>
    <w:rsid w:val="002C45E3"/>
    <w:rsid w:val="002E2B46"/>
    <w:rsid w:val="002E3EDB"/>
    <w:rsid w:val="00300B1E"/>
    <w:rsid w:val="00304CC6"/>
    <w:rsid w:val="003100F6"/>
    <w:rsid w:val="00327A00"/>
    <w:rsid w:val="0035009B"/>
    <w:rsid w:val="00350CE2"/>
    <w:rsid w:val="003513CE"/>
    <w:rsid w:val="00355B1D"/>
    <w:rsid w:val="0036481A"/>
    <w:rsid w:val="003A1923"/>
    <w:rsid w:val="00417A44"/>
    <w:rsid w:val="00426871"/>
    <w:rsid w:val="00460705"/>
    <w:rsid w:val="0046625F"/>
    <w:rsid w:val="004814A1"/>
    <w:rsid w:val="004B5AF0"/>
    <w:rsid w:val="004C6570"/>
    <w:rsid w:val="004E02E9"/>
    <w:rsid w:val="004F3D46"/>
    <w:rsid w:val="005545AA"/>
    <w:rsid w:val="00563C78"/>
    <w:rsid w:val="00571433"/>
    <w:rsid w:val="00583FC4"/>
    <w:rsid w:val="00596728"/>
    <w:rsid w:val="005B2CAB"/>
    <w:rsid w:val="005B6011"/>
    <w:rsid w:val="005B6275"/>
    <w:rsid w:val="006211FC"/>
    <w:rsid w:val="0062463B"/>
    <w:rsid w:val="00626191"/>
    <w:rsid w:val="0063547D"/>
    <w:rsid w:val="0063773A"/>
    <w:rsid w:val="00644CAF"/>
    <w:rsid w:val="006504FB"/>
    <w:rsid w:val="00686A8A"/>
    <w:rsid w:val="0068716B"/>
    <w:rsid w:val="0069476E"/>
    <w:rsid w:val="006A3CD6"/>
    <w:rsid w:val="006A6A75"/>
    <w:rsid w:val="00714FFC"/>
    <w:rsid w:val="00717D69"/>
    <w:rsid w:val="0072112D"/>
    <w:rsid w:val="00724024"/>
    <w:rsid w:val="0073687C"/>
    <w:rsid w:val="00742C85"/>
    <w:rsid w:val="00745CFC"/>
    <w:rsid w:val="00755606"/>
    <w:rsid w:val="007672D6"/>
    <w:rsid w:val="00773E76"/>
    <w:rsid w:val="00792C74"/>
    <w:rsid w:val="007A0E71"/>
    <w:rsid w:val="007D509D"/>
    <w:rsid w:val="007D67E2"/>
    <w:rsid w:val="00800E58"/>
    <w:rsid w:val="00807368"/>
    <w:rsid w:val="0081499E"/>
    <w:rsid w:val="00815B94"/>
    <w:rsid w:val="0081639E"/>
    <w:rsid w:val="00823502"/>
    <w:rsid w:val="00855944"/>
    <w:rsid w:val="00883117"/>
    <w:rsid w:val="008869DA"/>
    <w:rsid w:val="00892BCC"/>
    <w:rsid w:val="008F7BE7"/>
    <w:rsid w:val="0096352E"/>
    <w:rsid w:val="00986A67"/>
    <w:rsid w:val="00992992"/>
    <w:rsid w:val="009977FB"/>
    <w:rsid w:val="009D0BF6"/>
    <w:rsid w:val="009D4BE5"/>
    <w:rsid w:val="009F02BB"/>
    <w:rsid w:val="009F7D24"/>
    <w:rsid w:val="00A013D8"/>
    <w:rsid w:val="00A028B4"/>
    <w:rsid w:val="00A06D45"/>
    <w:rsid w:val="00A404E6"/>
    <w:rsid w:val="00A5070A"/>
    <w:rsid w:val="00A663A8"/>
    <w:rsid w:val="00A71CFA"/>
    <w:rsid w:val="00A77234"/>
    <w:rsid w:val="00A87E26"/>
    <w:rsid w:val="00A914BD"/>
    <w:rsid w:val="00A94F08"/>
    <w:rsid w:val="00AA2ABC"/>
    <w:rsid w:val="00AA7DF1"/>
    <w:rsid w:val="00AD0AD1"/>
    <w:rsid w:val="00AE481B"/>
    <w:rsid w:val="00B20E5C"/>
    <w:rsid w:val="00B33352"/>
    <w:rsid w:val="00B424A1"/>
    <w:rsid w:val="00B57BBB"/>
    <w:rsid w:val="00B85C88"/>
    <w:rsid w:val="00B91BC5"/>
    <w:rsid w:val="00B947AF"/>
    <w:rsid w:val="00B9641C"/>
    <w:rsid w:val="00BA0603"/>
    <w:rsid w:val="00BB0F6E"/>
    <w:rsid w:val="00BB149B"/>
    <w:rsid w:val="00BC2543"/>
    <w:rsid w:val="00BE3A4F"/>
    <w:rsid w:val="00BF1D5B"/>
    <w:rsid w:val="00C0245B"/>
    <w:rsid w:val="00C037D1"/>
    <w:rsid w:val="00C216F0"/>
    <w:rsid w:val="00C25A19"/>
    <w:rsid w:val="00C46871"/>
    <w:rsid w:val="00C55814"/>
    <w:rsid w:val="00CA4A87"/>
    <w:rsid w:val="00CA7124"/>
    <w:rsid w:val="00CC48C7"/>
    <w:rsid w:val="00CD66B3"/>
    <w:rsid w:val="00CE41E3"/>
    <w:rsid w:val="00CE5B80"/>
    <w:rsid w:val="00CF1E36"/>
    <w:rsid w:val="00CF3C5B"/>
    <w:rsid w:val="00D43C35"/>
    <w:rsid w:val="00D53332"/>
    <w:rsid w:val="00D82DE2"/>
    <w:rsid w:val="00D8639B"/>
    <w:rsid w:val="00D965AD"/>
    <w:rsid w:val="00E033F3"/>
    <w:rsid w:val="00E219FC"/>
    <w:rsid w:val="00E3228A"/>
    <w:rsid w:val="00E35BAE"/>
    <w:rsid w:val="00E41DB9"/>
    <w:rsid w:val="00E75DC1"/>
    <w:rsid w:val="00E83B5B"/>
    <w:rsid w:val="00E95B17"/>
    <w:rsid w:val="00E9611D"/>
    <w:rsid w:val="00EA0D95"/>
    <w:rsid w:val="00EA3550"/>
    <w:rsid w:val="00EA6FF3"/>
    <w:rsid w:val="00EA7AFE"/>
    <w:rsid w:val="00EC43A3"/>
    <w:rsid w:val="00EE7997"/>
    <w:rsid w:val="00F37AA2"/>
    <w:rsid w:val="00F43F80"/>
    <w:rsid w:val="00F47997"/>
    <w:rsid w:val="00F51C1E"/>
    <w:rsid w:val="00F57764"/>
    <w:rsid w:val="00F6340C"/>
    <w:rsid w:val="00F641AF"/>
    <w:rsid w:val="00F64FD6"/>
    <w:rsid w:val="00F8195B"/>
    <w:rsid w:val="00FD1ED3"/>
    <w:rsid w:val="00FE1886"/>
    <w:rsid w:val="00FE288A"/>
    <w:rsid w:val="00FE5D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F0D7098"/>
  <w15:docId w15:val="{6F843F3C-49F3-4224-916F-766B349E6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66E35"/>
    <w:pPr>
      <w:spacing w:after="200" w:line="276" w:lineRule="auto"/>
      <w:jc w:val="left"/>
    </w:pPr>
    <w:rPr>
      <w:rFonts w:ascii="Calibri" w:eastAsia="Calibri" w:hAnsi="Calibri" w:cs="Times New Roman"/>
    </w:rPr>
  </w:style>
  <w:style w:type="paragraph" w:styleId="Nagwek1">
    <w:name w:val="heading 1"/>
    <w:basedOn w:val="Normalny"/>
    <w:next w:val="Normalny"/>
    <w:link w:val="Nagwek1Znak"/>
    <w:autoRedefine/>
    <w:uiPriority w:val="9"/>
    <w:qFormat/>
    <w:rsid w:val="001155C7"/>
    <w:pPr>
      <w:numPr>
        <w:numId w:val="1"/>
      </w:numPr>
      <w:spacing w:before="120" w:after="120"/>
      <w:contextualSpacing/>
      <w:outlineLvl w:val="0"/>
    </w:pPr>
    <w:rPr>
      <w:rFonts w:asciiTheme="minorHAnsi" w:eastAsia="Times New Roman" w:hAnsiTheme="minorHAnsi"/>
      <w:bCs/>
      <w:i/>
      <w:sz w:val="18"/>
      <w:szCs w:val="18"/>
      <w:lang w:val="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155C7"/>
    <w:rPr>
      <w:rFonts w:eastAsia="Times New Roman" w:cs="Times New Roman"/>
      <w:bCs/>
      <w:i/>
      <w:sz w:val="18"/>
      <w:szCs w:val="18"/>
      <w:lang w:val="en-US"/>
    </w:rPr>
  </w:style>
  <w:style w:type="paragraph" w:styleId="Tekstpodstawowywcity">
    <w:name w:val="Body Text Indent"/>
    <w:basedOn w:val="Normalny"/>
    <w:link w:val="TekstpodstawowywcityZnak"/>
    <w:rsid w:val="00066E35"/>
    <w:pPr>
      <w:spacing w:after="120" w:line="240" w:lineRule="auto"/>
      <w:ind w:firstLine="708"/>
      <w:jc w:val="both"/>
    </w:pPr>
    <w:rPr>
      <w:rFonts w:ascii="Times New Roman" w:eastAsia="Times New Roman" w:hAnsi="Times New Roman"/>
      <w:b/>
      <w:sz w:val="28"/>
      <w:szCs w:val="20"/>
    </w:rPr>
  </w:style>
  <w:style w:type="character" w:customStyle="1" w:styleId="TekstpodstawowywcityZnak">
    <w:name w:val="Tekst podstawowy wcięty Znak"/>
    <w:basedOn w:val="Domylnaczcionkaakapitu"/>
    <w:link w:val="Tekstpodstawowywcity"/>
    <w:rsid w:val="00066E35"/>
    <w:rPr>
      <w:rFonts w:ascii="Times New Roman" w:eastAsia="Times New Roman" w:hAnsi="Times New Roman" w:cs="Times New Roman"/>
      <w:b/>
      <w:sz w:val="28"/>
      <w:szCs w:val="20"/>
    </w:rPr>
  </w:style>
  <w:style w:type="paragraph" w:styleId="Akapitzlist">
    <w:name w:val="List Paragraph"/>
    <w:basedOn w:val="Normalny"/>
    <w:uiPriority w:val="34"/>
    <w:qFormat/>
    <w:rsid w:val="00CE41E3"/>
    <w:pPr>
      <w:ind w:left="720"/>
      <w:contextualSpacing/>
    </w:pPr>
  </w:style>
  <w:style w:type="paragraph" w:styleId="Tekstprzypisudolnego">
    <w:name w:val="footnote text"/>
    <w:basedOn w:val="Normalny"/>
    <w:link w:val="TekstprzypisudolnegoZnak"/>
    <w:rsid w:val="00FE5D84"/>
    <w:pPr>
      <w:spacing w:after="0" w:line="240" w:lineRule="auto"/>
    </w:pPr>
    <w:rPr>
      <w:rFonts w:ascii="Times New Roman" w:eastAsia="Times New Roman" w:hAnsi="Times New Roman"/>
      <w:sz w:val="20"/>
      <w:szCs w:val="20"/>
      <w:lang w:eastAsia="pl-PL"/>
    </w:rPr>
  </w:style>
  <w:style w:type="character" w:customStyle="1" w:styleId="TekstprzypisudolnegoZnak">
    <w:name w:val="Tekst przypisu dolnego Znak"/>
    <w:basedOn w:val="Domylnaczcionkaakapitu"/>
    <w:link w:val="Tekstprzypisudolnego"/>
    <w:rsid w:val="00FE5D84"/>
    <w:rPr>
      <w:rFonts w:ascii="Times New Roman" w:eastAsia="Times New Roman" w:hAnsi="Times New Roman" w:cs="Times New Roman"/>
      <w:sz w:val="20"/>
      <w:szCs w:val="20"/>
      <w:lang w:eastAsia="pl-PL"/>
    </w:rPr>
  </w:style>
  <w:style w:type="character" w:styleId="Odwoanieprzypisudolnego">
    <w:name w:val="footnote reference"/>
    <w:basedOn w:val="Domylnaczcionkaakapitu"/>
    <w:rsid w:val="00FE5D84"/>
    <w:rPr>
      <w:vertAlign w:val="superscript"/>
    </w:rPr>
  </w:style>
  <w:style w:type="paragraph" w:styleId="Nagwek">
    <w:name w:val="header"/>
    <w:basedOn w:val="Normalny"/>
    <w:link w:val="NagwekZnak"/>
    <w:uiPriority w:val="99"/>
    <w:unhideWhenUsed/>
    <w:rsid w:val="00A71CFA"/>
    <w:pPr>
      <w:tabs>
        <w:tab w:val="center" w:pos="4536"/>
        <w:tab w:val="right" w:pos="9072"/>
      </w:tabs>
      <w:spacing w:after="0" w:line="240" w:lineRule="auto"/>
    </w:pPr>
    <w:rPr>
      <w:rFonts w:ascii="Times New Roman" w:eastAsia="Times New Roman" w:hAnsi="Times New Roman"/>
      <w:sz w:val="24"/>
      <w:szCs w:val="24"/>
      <w:lang w:eastAsia="pl-PL"/>
    </w:rPr>
  </w:style>
  <w:style w:type="character" w:customStyle="1" w:styleId="NagwekZnak">
    <w:name w:val="Nagłówek Znak"/>
    <w:basedOn w:val="Domylnaczcionkaakapitu"/>
    <w:link w:val="Nagwek"/>
    <w:uiPriority w:val="99"/>
    <w:rsid w:val="00A71CFA"/>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A71CFA"/>
    <w:pPr>
      <w:tabs>
        <w:tab w:val="center" w:pos="4536"/>
        <w:tab w:val="right" w:pos="9072"/>
      </w:tabs>
      <w:spacing w:after="0" w:line="240" w:lineRule="auto"/>
    </w:pPr>
    <w:rPr>
      <w:rFonts w:ascii="Times New Roman" w:eastAsia="Times New Roman" w:hAnsi="Times New Roman"/>
      <w:sz w:val="24"/>
      <w:szCs w:val="24"/>
      <w:lang w:eastAsia="pl-PL"/>
    </w:rPr>
  </w:style>
  <w:style w:type="character" w:customStyle="1" w:styleId="StopkaZnak">
    <w:name w:val="Stopka Znak"/>
    <w:basedOn w:val="Domylnaczcionkaakapitu"/>
    <w:link w:val="Stopka"/>
    <w:uiPriority w:val="99"/>
    <w:rsid w:val="00A71CFA"/>
    <w:rPr>
      <w:rFonts w:ascii="Times New Roman" w:eastAsia="Times New Roman" w:hAnsi="Times New Roman" w:cs="Times New Roman"/>
      <w:sz w:val="24"/>
      <w:szCs w:val="24"/>
      <w:lang w:eastAsia="pl-PL"/>
    </w:rPr>
  </w:style>
  <w:style w:type="paragraph" w:customStyle="1" w:styleId="Default">
    <w:name w:val="Default"/>
    <w:rsid w:val="00A06D45"/>
    <w:pPr>
      <w:autoSpaceDE w:val="0"/>
      <w:autoSpaceDN w:val="0"/>
      <w:adjustRightInd w:val="0"/>
      <w:jc w:val="left"/>
    </w:pPr>
    <w:rPr>
      <w:rFonts w:ascii="Verdana" w:hAnsi="Verdana" w:cs="Verdana"/>
      <w:color w:val="000000"/>
      <w:sz w:val="24"/>
      <w:szCs w:val="24"/>
    </w:rPr>
  </w:style>
  <w:style w:type="character" w:styleId="Hipercze">
    <w:name w:val="Hyperlink"/>
    <w:basedOn w:val="Domylnaczcionkaakapitu"/>
    <w:uiPriority w:val="99"/>
    <w:semiHidden/>
    <w:unhideWhenUsed/>
    <w:rsid w:val="002E2B4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084480">
      <w:bodyDiv w:val="1"/>
      <w:marLeft w:val="0"/>
      <w:marRight w:val="0"/>
      <w:marTop w:val="0"/>
      <w:marBottom w:val="0"/>
      <w:divBdr>
        <w:top w:val="none" w:sz="0" w:space="0" w:color="auto"/>
        <w:left w:val="none" w:sz="0" w:space="0" w:color="auto"/>
        <w:bottom w:val="none" w:sz="0" w:space="0" w:color="auto"/>
        <w:right w:val="none" w:sz="0" w:space="0" w:color="auto"/>
      </w:divBdr>
    </w:div>
    <w:div w:id="117985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faktury@gpw.pl" TargetMode="External"/><Relationship Id="rId4" Type="http://schemas.openxmlformats.org/officeDocument/2006/relationships/styles" Target="styles.xml"/><Relationship Id="rId9" Type="http://schemas.openxmlformats.org/officeDocument/2006/relationships/hyperlink" Target="mailto:iodgkgpw@gpw.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k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d="http://www.w3.org/2001/XMLSchema" xmlns:xsi="http://www.w3.org/2001/XMLSchema-instance" xmlns="http://www.boldonjames.com/2008/01/sie/internal/label" sislVersion="0" policy="9263484a-4811-448b-b935-4ccfcdbbdeea" origin="userSelected">
  <element uid="697367d0-0d11-4d4e-80a2-256155fcabe6" value=""/>
  <element uid="d9569de3-fae5-4e2d-a5c1-e0a5a3c84173" value=""/>
</sisl>
</file>

<file path=customXml/itemProps1.xml><?xml version="1.0" encoding="utf-8"?>
<ds:datastoreItem xmlns:ds="http://schemas.openxmlformats.org/officeDocument/2006/customXml" ds:itemID="{3F6BEAE5-DABF-425C-97BE-9307D65B88A0}">
  <ds:schemaRefs>
    <ds:schemaRef ds:uri="http://schemas.openxmlformats.org/officeDocument/2006/bibliography"/>
  </ds:schemaRefs>
</ds:datastoreItem>
</file>

<file path=customXml/itemProps2.xml><?xml version="1.0" encoding="utf-8"?>
<ds:datastoreItem xmlns:ds="http://schemas.openxmlformats.org/officeDocument/2006/customXml" ds:itemID="{DBF9E6A0-8C6D-45FD-B2B5-DC100E3031B5}">
  <ds:schemaRefs>
    <ds:schemaRef ds:uri="http://www.w3.org/2001/XMLSchema"/>
    <ds:schemaRef ds:uri="http://www.boldonjames.com/2008/01/sie/internal/label"/>
  </ds:schemaRefs>
</ds:datastoreItem>
</file>

<file path=docMetadata/LabelInfo.xml><?xml version="1.0" encoding="utf-8"?>
<clbl:labelList xmlns:clbl="http://schemas.microsoft.com/office/2020/mipLabelMetadata">
  <clbl:label id="{6ca767f4-e1cf-4a03-a626-c4cf4d6026b7}" enabled="1" method="Privileged" siteId="{a340375a-1ea0-4cdd-8a49-9cd1039ff159}" contentBits="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535</Words>
  <Characters>4304</Characters>
  <Application>Microsoft Office Word</Application>
  <DocSecurity>0</DocSecurity>
  <Lines>107</Lines>
  <Paragraphs>60</Paragraphs>
  <ScaleCrop>false</ScaleCrop>
  <HeadingPairs>
    <vt:vector size="2" baseType="variant">
      <vt:variant>
        <vt:lpstr>Tytuł</vt:lpstr>
      </vt:variant>
      <vt:variant>
        <vt:i4>1</vt:i4>
      </vt:variant>
    </vt:vector>
  </HeadingPairs>
  <TitlesOfParts>
    <vt:vector size="1" baseType="lpstr">
      <vt:lpstr/>
    </vt:vector>
  </TitlesOfParts>
  <Company>GPW</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Jolanta.Leszczynska-</dc:creator>
  <cp:keywords>#Kategoria: [Wewnętrzne/Nie zawiera danych osobowych]# </cp:keywords>
  <dc:description/>
  <cp:lastModifiedBy>Rancewicz Joanna</cp:lastModifiedBy>
  <cp:revision>3</cp:revision>
  <cp:lastPrinted>2015-09-11T14:36:00Z</cp:lastPrinted>
  <dcterms:created xsi:type="dcterms:W3CDTF">2026-09-15T11:13:00Z</dcterms:created>
  <dcterms:modified xsi:type="dcterms:W3CDTF">2026-09-15T11:14:00Z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ceae678d-e4a7-40af-a5c7-d1bcc0fbc301</vt:lpwstr>
  </property>
  <property fmtid="{D5CDD505-2E9C-101B-9397-08002B2CF9AE}" pid="3" name="bjSaver">
    <vt:lpwstr>Xcur3lrfYhAnKm7UWlKNNm5dVUNJ5+Dm</vt:lpwstr>
  </property>
  <property fmtid="{D5CDD505-2E9C-101B-9397-08002B2CF9AE}" pid="4" name="bjDocumentLabelXML">
    <vt:lpwstr>&lt;?xml version="1.0" encoding="us-ascii"?&gt;&lt;sisl xmlns:xsd="http://www.w3.org/2001/XMLSchema" xmlns:xsi="http://www.w3.org/2001/XMLSchema-instance" sislVersion="0" policy="9263484a-4811-448b-b935-4ccfcdbbdeea" origin="userSelected" xmlns="http://www.boldonj</vt:lpwstr>
  </property>
  <property fmtid="{D5CDD505-2E9C-101B-9397-08002B2CF9AE}" pid="5" name="bjDocumentLabelXML-0">
    <vt:lpwstr>ames.com/2008/01/sie/internal/label"&gt;&lt;element uid="697367d0-0d11-4d4e-80a2-256155fcabe6" value="" /&gt;&lt;element uid="d9569de3-fae5-4e2d-a5c1-e0a5a3c84173" value="" /&gt;&lt;/sisl&gt;</vt:lpwstr>
  </property>
  <property fmtid="{D5CDD505-2E9C-101B-9397-08002B2CF9AE}" pid="6" name="bjDocumentSecurityLabel">
    <vt:lpwstr>Kategoria: Wewnętrzne/Nie zawiera danych osobowych</vt:lpwstr>
  </property>
  <property fmtid="{D5CDD505-2E9C-101B-9397-08002B2CF9AE}" pid="7" name="ClassificationContentMarkingHeaderShapeIds">
    <vt:lpwstr>6d247158,a5adb58,19fed8ef,776c123</vt:lpwstr>
  </property>
  <property fmtid="{D5CDD505-2E9C-101B-9397-08002B2CF9AE}" pid="8" name="ClassificationContentMarkingHeaderFontProps">
    <vt:lpwstr>#008000,10,Aptos</vt:lpwstr>
  </property>
  <property fmtid="{D5CDD505-2E9C-101B-9397-08002B2CF9AE}" pid="9" name="ClassificationContentMarkingHeaderText">
    <vt:lpwstr>Informacja Publiczna</vt:lpwstr>
  </property>
  <property fmtid="{D5CDD505-2E9C-101B-9397-08002B2CF9AE}" pid="10" name="ClassificationContentMarkingFooterShapeIds">
    <vt:lpwstr>1ffb3015,3b135ce8,7af34eff,64fd973</vt:lpwstr>
  </property>
  <property fmtid="{D5CDD505-2E9C-101B-9397-08002B2CF9AE}" pid="11" name="ClassificationContentMarkingFooterFontProps">
    <vt:lpwstr>#008000,10,Aptos</vt:lpwstr>
  </property>
  <property fmtid="{D5CDD505-2E9C-101B-9397-08002B2CF9AE}" pid="12" name="ClassificationContentMarkingFooterText">
    <vt:lpwstr>Informacja Publiczna</vt:lpwstr>
  </property>
</Properties>
</file>